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1923EE" w14:textId="745C7563" w:rsidR="00F6731F" w:rsidRPr="00EC2965" w:rsidRDefault="009A7CF8">
      <w:pPr>
        <w:pStyle w:val="Titre"/>
        <w:rPr>
          <w:sz w:val="40"/>
          <w:szCs w:val="40"/>
        </w:rPr>
      </w:pPr>
      <w:proofErr w:type="spellStart"/>
      <w:r w:rsidRPr="00EC2965">
        <w:rPr>
          <w:sz w:val="40"/>
          <w:szCs w:val="40"/>
        </w:rPr>
        <w:t>Projet</w:t>
      </w:r>
      <w:proofErr w:type="spellEnd"/>
      <w:r w:rsidRPr="00EC2965">
        <w:rPr>
          <w:sz w:val="40"/>
          <w:szCs w:val="40"/>
        </w:rPr>
        <w:t xml:space="preserve"> de </w:t>
      </w:r>
      <w:proofErr w:type="spellStart"/>
      <w:r w:rsidRPr="00EC2965">
        <w:rPr>
          <w:sz w:val="40"/>
          <w:szCs w:val="40"/>
        </w:rPr>
        <w:t>Rénovation</w:t>
      </w:r>
      <w:proofErr w:type="spellEnd"/>
      <w:r w:rsidRPr="00EC2965">
        <w:rPr>
          <w:sz w:val="40"/>
          <w:szCs w:val="40"/>
        </w:rPr>
        <w:t xml:space="preserve"> d’un </w:t>
      </w:r>
      <w:proofErr w:type="spellStart"/>
      <w:r w:rsidR="00931AAA">
        <w:rPr>
          <w:sz w:val="40"/>
          <w:szCs w:val="40"/>
        </w:rPr>
        <w:t>labo</w:t>
      </w:r>
      <w:proofErr w:type="spellEnd"/>
      <w:r w:rsidRPr="00EC2965">
        <w:rPr>
          <w:sz w:val="40"/>
          <w:szCs w:val="40"/>
        </w:rPr>
        <w:t xml:space="preserve"> </w:t>
      </w:r>
      <w:proofErr w:type="spellStart"/>
      <w:r w:rsidRPr="00EC2965">
        <w:rPr>
          <w:sz w:val="40"/>
          <w:szCs w:val="40"/>
        </w:rPr>
        <w:t>Chimie</w:t>
      </w:r>
      <w:proofErr w:type="spellEnd"/>
    </w:p>
    <w:p w14:paraId="522307CC" w14:textId="2D48C18E" w:rsidR="00F6731F" w:rsidRDefault="009A7CF8" w:rsidP="00E83547">
      <w:pPr>
        <w:pStyle w:val="Titre1"/>
      </w:pPr>
      <w:r>
        <w:t xml:space="preserve">1. </w:t>
      </w:r>
      <w:proofErr w:type="spellStart"/>
      <w:r>
        <w:t>Informations</w:t>
      </w:r>
      <w:proofErr w:type="spellEnd"/>
      <w:r>
        <w:t xml:space="preserve"> </w:t>
      </w:r>
      <w:proofErr w:type="spellStart"/>
      <w:r>
        <w:t>Générales</w:t>
      </w:r>
      <w:proofErr w:type="spellEnd"/>
    </w:p>
    <w:p w14:paraId="24EF0EED" w14:textId="047EB924" w:rsidR="00F6731F" w:rsidRPr="00F47374" w:rsidRDefault="009A7CF8" w:rsidP="00F47374">
      <w:pPr>
        <w:spacing w:after="0"/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Demandeur</w:t>
      </w:r>
      <w:proofErr w:type="spellEnd"/>
      <w:r w:rsidRPr="00F47374">
        <w:rPr>
          <w:rFonts w:asciiTheme="majorHAnsi" w:hAnsiTheme="majorHAnsi" w:cstheme="majorHAnsi"/>
        </w:rPr>
        <w:t xml:space="preserve"> / Maître </w:t>
      </w:r>
      <w:proofErr w:type="spellStart"/>
      <w:r w:rsidRPr="00F47374">
        <w:rPr>
          <w:rFonts w:asciiTheme="majorHAnsi" w:hAnsiTheme="majorHAnsi" w:cstheme="majorHAnsi"/>
        </w:rPr>
        <w:t>d’ouvrage</w:t>
      </w:r>
      <w:proofErr w:type="spellEnd"/>
      <w:r w:rsidRPr="00F47374">
        <w:rPr>
          <w:rFonts w:asciiTheme="majorHAnsi" w:hAnsiTheme="majorHAnsi" w:cstheme="majorHAnsi"/>
        </w:rPr>
        <w:t xml:space="preserve"> :</w:t>
      </w:r>
      <w:r w:rsidR="00E83547" w:rsidRPr="00F47374">
        <w:rPr>
          <w:rFonts w:asciiTheme="majorHAnsi" w:hAnsiTheme="majorHAnsi" w:cstheme="majorHAnsi"/>
        </w:rPr>
        <w:t xml:space="preserve"> Service </w:t>
      </w:r>
      <w:r w:rsidR="00A053B8" w:rsidRPr="00F47374">
        <w:rPr>
          <w:rFonts w:asciiTheme="majorHAnsi" w:hAnsiTheme="majorHAnsi" w:cstheme="majorHAnsi"/>
        </w:rPr>
        <w:t>E</w:t>
      </w:r>
      <w:r w:rsidR="00E83547" w:rsidRPr="00F47374">
        <w:rPr>
          <w:rFonts w:asciiTheme="majorHAnsi" w:hAnsiTheme="majorHAnsi" w:cstheme="majorHAnsi"/>
        </w:rPr>
        <w:t xml:space="preserve">xploitation / </w:t>
      </w:r>
      <w:proofErr w:type="spellStart"/>
      <w:r w:rsidR="00A053B8" w:rsidRPr="00F47374">
        <w:rPr>
          <w:rFonts w:asciiTheme="majorHAnsi" w:hAnsiTheme="majorHAnsi" w:cstheme="majorHAnsi"/>
        </w:rPr>
        <w:t>C</w:t>
      </w:r>
      <w:r w:rsidR="00E83547" w:rsidRPr="00F47374">
        <w:rPr>
          <w:rFonts w:asciiTheme="majorHAnsi" w:hAnsiTheme="majorHAnsi" w:cstheme="majorHAnsi"/>
        </w:rPr>
        <w:t>himie</w:t>
      </w:r>
      <w:proofErr w:type="spellEnd"/>
    </w:p>
    <w:p w14:paraId="021C7092" w14:textId="4974AEBE" w:rsidR="00F6731F" w:rsidRPr="00F47374" w:rsidRDefault="009A7CF8" w:rsidP="00F47374">
      <w:pPr>
        <w:spacing w:after="0"/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>Date :</w:t>
      </w:r>
      <w:r w:rsidR="00E83547" w:rsidRPr="00F47374">
        <w:rPr>
          <w:rFonts w:asciiTheme="majorHAnsi" w:hAnsiTheme="majorHAnsi" w:cstheme="majorHAnsi"/>
        </w:rPr>
        <w:t xml:space="preserve"> 09/04/2025</w:t>
      </w:r>
    </w:p>
    <w:p w14:paraId="181735AF" w14:textId="5355B022" w:rsidR="00F6731F" w:rsidRPr="00F47374" w:rsidRDefault="009A7CF8" w:rsidP="00F47374">
      <w:pPr>
        <w:spacing w:after="0"/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Adresse</w:t>
      </w:r>
      <w:proofErr w:type="spellEnd"/>
      <w:r w:rsidRPr="00F47374">
        <w:rPr>
          <w:rFonts w:asciiTheme="majorHAnsi" w:hAnsiTheme="majorHAnsi" w:cstheme="majorHAnsi"/>
        </w:rPr>
        <w:t xml:space="preserve"> du site </w:t>
      </w:r>
      <w:proofErr w:type="spellStart"/>
      <w:r w:rsidRPr="00F47374">
        <w:rPr>
          <w:rFonts w:asciiTheme="majorHAnsi" w:hAnsiTheme="majorHAnsi" w:cstheme="majorHAnsi"/>
        </w:rPr>
        <w:t>concerné</w:t>
      </w:r>
      <w:proofErr w:type="spellEnd"/>
      <w:r w:rsidRPr="00F47374">
        <w:rPr>
          <w:rFonts w:asciiTheme="majorHAnsi" w:hAnsiTheme="majorHAnsi" w:cstheme="majorHAnsi"/>
        </w:rPr>
        <w:t xml:space="preserve"> :</w:t>
      </w:r>
      <w:r w:rsidR="00E83547" w:rsidRPr="00F47374">
        <w:rPr>
          <w:rFonts w:asciiTheme="majorHAnsi" w:hAnsiTheme="majorHAnsi" w:cstheme="majorHAnsi"/>
        </w:rPr>
        <w:t xml:space="preserve"> Centrale </w:t>
      </w:r>
      <w:r w:rsidR="00A053B8" w:rsidRPr="00F47374">
        <w:rPr>
          <w:rFonts w:asciiTheme="majorHAnsi" w:hAnsiTheme="majorHAnsi" w:cstheme="majorHAnsi"/>
        </w:rPr>
        <w:t>P</w:t>
      </w:r>
      <w:r w:rsidR="00E83547" w:rsidRPr="00F47374">
        <w:rPr>
          <w:rFonts w:asciiTheme="majorHAnsi" w:hAnsiTheme="majorHAnsi" w:cstheme="majorHAnsi"/>
        </w:rPr>
        <w:t xml:space="preserve">rony </w:t>
      </w:r>
      <w:proofErr w:type="spellStart"/>
      <w:r w:rsidR="00A053B8" w:rsidRPr="00F47374">
        <w:rPr>
          <w:rFonts w:asciiTheme="majorHAnsi" w:hAnsiTheme="majorHAnsi" w:cstheme="majorHAnsi"/>
        </w:rPr>
        <w:t>E</w:t>
      </w:r>
      <w:r w:rsidR="00E83547" w:rsidRPr="00F47374">
        <w:rPr>
          <w:rFonts w:asciiTheme="majorHAnsi" w:hAnsiTheme="majorHAnsi" w:cstheme="majorHAnsi"/>
        </w:rPr>
        <w:t>nergie</w:t>
      </w:r>
      <w:proofErr w:type="spellEnd"/>
    </w:p>
    <w:p w14:paraId="107CC582" w14:textId="702F61D1" w:rsidR="00F47374" w:rsidRPr="00F47374" w:rsidRDefault="009A7CF8" w:rsidP="00F47374">
      <w:pPr>
        <w:spacing w:after="0"/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Personne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référente</w:t>
      </w:r>
      <w:proofErr w:type="spellEnd"/>
      <w:r w:rsidRPr="00F47374">
        <w:rPr>
          <w:rFonts w:asciiTheme="majorHAnsi" w:hAnsiTheme="majorHAnsi" w:cstheme="majorHAnsi"/>
        </w:rPr>
        <w:t xml:space="preserve"> (contact) :</w:t>
      </w:r>
      <w:r w:rsidR="00E83547" w:rsidRPr="00F47374">
        <w:rPr>
          <w:rFonts w:asciiTheme="majorHAnsi" w:hAnsiTheme="majorHAnsi" w:cstheme="majorHAnsi"/>
        </w:rPr>
        <w:t xml:space="preserve"> </w:t>
      </w:r>
    </w:p>
    <w:p w14:paraId="2D040FA7" w14:textId="77777777" w:rsidR="00F47374" w:rsidRDefault="00F47374" w:rsidP="00F47374">
      <w:pPr>
        <w:spacing w:after="0"/>
        <w:rPr>
          <w:rFonts w:asciiTheme="majorHAnsi" w:hAnsiTheme="majorHAnsi" w:cstheme="majorHAnsi"/>
          <w:b/>
          <w:bCs/>
        </w:rPr>
      </w:pPr>
    </w:p>
    <w:p w14:paraId="0CC81C9C" w14:textId="7452F168" w:rsidR="00F47374" w:rsidRPr="00F47374" w:rsidRDefault="00F47374" w:rsidP="00F47374">
      <w:pPr>
        <w:spacing w:after="0"/>
        <w:rPr>
          <w:rFonts w:asciiTheme="majorHAnsi" w:hAnsiTheme="majorHAnsi" w:cstheme="majorHAnsi"/>
          <w:b/>
          <w:bCs/>
          <w:color w:val="002060"/>
        </w:rPr>
      </w:pPr>
      <w:r w:rsidRPr="00F47374">
        <w:rPr>
          <w:rFonts w:asciiTheme="majorHAnsi" w:hAnsiTheme="majorHAnsi" w:cstheme="majorHAnsi"/>
          <w:b/>
          <w:bCs/>
          <w:color w:val="002060"/>
        </w:rPr>
        <w:t>Gilles DEPREZ</w:t>
      </w:r>
    </w:p>
    <w:p w14:paraId="73FE526D" w14:textId="77777777" w:rsidR="00F47374" w:rsidRPr="00F47374" w:rsidRDefault="00F47374" w:rsidP="00F47374">
      <w:pPr>
        <w:autoSpaceDE w:val="0"/>
        <w:autoSpaceDN w:val="0"/>
        <w:spacing w:after="0" w:line="240" w:lineRule="auto"/>
        <w:rPr>
          <w:rFonts w:asciiTheme="majorHAnsi" w:hAnsiTheme="majorHAnsi" w:cstheme="majorHAnsi"/>
          <w:color w:val="000000"/>
          <w:lang w:eastAsia="fr-FR"/>
        </w:rPr>
      </w:pPr>
      <w:proofErr w:type="spellStart"/>
      <w:r w:rsidRPr="00F47374">
        <w:rPr>
          <w:rFonts w:asciiTheme="majorHAnsi" w:hAnsiTheme="majorHAnsi" w:cstheme="majorHAnsi"/>
          <w:color w:val="000000"/>
          <w:lang w:eastAsia="fr-FR"/>
        </w:rPr>
        <w:t>Responsable</w:t>
      </w:r>
      <w:proofErr w:type="spellEnd"/>
      <w:r w:rsidRPr="00F47374">
        <w:rPr>
          <w:rFonts w:asciiTheme="majorHAnsi" w:hAnsiTheme="majorHAnsi" w:cstheme="majorHAnsi"/>
          <w:color w:val="000000"/>
          <w:lang w:eastAsia="fr-FR"/>
        </w:rPr>
        <w:t xml:space="preserve"> du </w:t>
      </w:r>
      <w:proofErr w:type="spellStart"/>
      <w:r w:rsidRPr="00F47374">
        <w:rPr>
          <w:rFonts w:asciiTheme="majorHAnsi" w:hAnsiTheme="majorHAnsi" w:cstheme="majorHAnsi"/>
          <w:color w:val="000000"/>
          <w:lang w:eastAsia="fr-FR"/>
        </w:rPr>
        <w:t>département</w:t>
      </w:r>
      <w:proofErr w:type="spellEnd"/>
      <w:r w:rsidRPr="00F47374">
        <w:rPr>
          <w:rFonts w:asciiTheme="majorHAnsi" w:hAnsiTheme="majorHAnsi" w:cstheme="majorHAnsi"/>
          <w:color w:val="000000"/>
          <w:lang w:eastAsia="fr-FR"/>
        </w:rPr>
        <w:t xml:space="preserve"> </w:t>
      </w:r>
      <w:proofErr w:type="spellStart"/>
      <w:r w:rsidRPr="00F47374">
        <w:rPr>
          <w:rFonts w:asciiTheme="majorHAnsi" w:hAnsiTheme="majorHAnsi" w:cstheme="majorHAnsi"/>
          <w:color w:val="000000"/>
          <w:lang w:eastAsia="fr-FR"/>
        </w:rPr>
        <w:t>chimie</w:t>
      </w:r>
      <w:proofErr w:type="spellEnd"/>
    </w:p>
    <w:p w14:paraId="7EAD23EB" w14:textId="77777777" w:rsidR="00F47374" w:rsidRPr="00F47374" w:rsidRDefault="00F47374" w:rsidP="00F47374">
      <w:pPr>
        <w:autoSpaceDE w:val="0"/>
        <w:autoSpaceDN w:val="0"/>
        <w:spacing w:after="0" w:line="240" w:lineRule="auto"/>
        <w:rPr>
          <w:rFonts w:asciiTheme="majorHAnsi" w:hAnsiTheme="majorHAnsi" w:cstheme="majorHAnsi"/>
          <w:color w:val="000000"/>
          <w:lang w:eastAsia="fr-FR"/>
        </w:rPr>
      </w:pPr>
      <w:r w:rsidRPr="00F47374">
        <w:rPr>
          <w:rFonts w:asciiTheme="majorHAnsi" w:hAnsiTheme="majorHAnsi" w:cstheme="majorHAnsi"/>
          <w:color w:val="000000"/>
          <w:lang w:eastAsia="fr-FR"/>
        </w:rPr>
        <w:t>TEL : (687) 43.70.70 – Poste 3193</w:t>
      </w:r>
    </w:p>
    <w:p w14:paraId="5347E62E" w14:textId="77777777" w:rsidR="00F47374" w:rsidRPr="00F47374" w:rsidRDefault="00F47374" w:rsidP="00F47374">
      <w:pPr>
        <w:autoSpaceDE w:val="0"/>
        <w:autoSpaceDN w:val="0"/>
        <w:spacing w:after="0" w:line="240" w:lineRule="auto"/>
        <w:rPr>
          <w:rFonts w:asciiTheme="majorHAnsi" w:hAnsiTheme="majorHAnsi" w:cstheme="majorHAnsi"/>
          <w:color w:val="000000"/>
          <w:lang w:eastAsia="fr-FR"/>
        </w:rPr>
      </w:pPr>
      <w:r w:rsidRPr="00F47374">
        <w:rPr>
          <w:rFonts w:asciiTheme="majorHAnsi" w:hAnsiTheme="majorHAnsi" w:cstheme="majorHAnsi"/>
          <w:color w:val="000000"/>
          <w:lang w:eastAsia="fr-FR"/>
        </w:rPr>
        <w:t>MOBILE : (687) 75.27.65</w:t>
      </w:r>
    </w:p>
    <w:p w14:paraId="08565DA3" w14:textId="77777777" w:rsidR="00F47374" w:rsidRPr="00F47374" w:rsidRDefault="00F47374" w:rsidP="00F47374">
      <w:pPr>
        <w:autoSpaceDE w:val="0"/>
        <w:autoSpaceDN w:val="0"/>
        <w:spacing w:after="0" w:line="240" w:lineRule="auto"/>
        <w:rPr>
          <w:rFonts w:asciiTheme="majorHAnsi" w:hAnsiTheme="majorHAnsi" w:cstheme="majorHAnsi"/>
          <w:color w:val="000000"/>
          <w:lang w:eastAsia="fr-FR"/>
        </w:rPr>
      </w:pPr>
      <w:r w:rsidRPr="00F47374">
        <w:rPr>
          <w:rFonts w:asciiTheme="majorHAnsi" w:hAnsiTheme="majorHAnsi" w:cstheme="majorHAnsi"/>
          <w:color w:val="000000"/>
          <w:lang w:eastAsia="fr-FR"/>
        </w:rPr>
        <w:t xml:space="preserve">MAIL : </w:t>
      </w:r>
      <w:hyperlink r:id="rId8" w:history="1">
        <w:r w:rsidRPr="00F47374">
          <w:rPr>
            <w:rStyle w:val="Lienhypertexte"/>
            <w:rFonts w:asciiTheme="majorHAnsi" w:hAnsiTheme="majorHAnsi" w:cstheme="majorHAnsi"/>
            <w:color w:val="0563C1"/>
            <w:lang w:eastAsia="fr-FR"/>
          </w:rPr>
          <w:t>g.deprez@enercal.nc</w:t>
        </w:r>
      </w:hyperlink>
    </w:p>
    <w:p w14:paraId="64C89499" w14:textId="77777777" w:rsidR="00F47374" w:rsidRPr="00F47374" w:rsidRDefault="00F47374" w:rsidP="00F47374">
      <w:pPr>
        <w:spacing w:after="0"/>
        <w:rPr>
          <w:rFonts w:asciiTheme="majorHAnsi" w:hAnsiTheme="majorHAnsi" w:cstheme="majorHAnsi"/>
        </w:rPr>
      </w:pPr>
    </w:p>
    <w:p w14:paraId="45650176" w14:textId="44E3DF48" w:rsidR="00F47374" w:rsidRPr="00F47374" w:rsidRDefault="00E83547" w:rsidP="00F47374">
      <w:pPr>
        <w:spacing w:after="0"/>
        <w:rPr>
          <w:rFonts w:asciiTheme="majorHAnsi" w:hAnsiTheme="majorHAnsi" w:cstheme="majorHAnsi"/>
          <w:b/>
          <w:bCs/>
          <w:color w:val="002060"/>
        </w:rPr>
      </w:pPr>
      <w:r w:rsidRPr="00F47374">
        <w:rPr>
          <w:rFonts w:asciiTheme="majorHAnsi" w:hAnsiTheme="majorHAnsi" w:cstheme="majorHAnsi"/>
          <w:b/>
          <w:bCs/>
          <w:color w:val="002060"/>
        </w:rPr>
        <w:t xml:space="preserve">Simon LAPORTE </w:t>
      </w:r>
    </w:p>
    <w:p w14:paraId="54B252FF" w14:textId="2FC1EB0B" w:rsidR="00F47374" w:rsidRPr="00F47374" w:rsidRDefault="00F47374" w:rsidP="00F47374">
      <w:pPr>
        <w:autoSpaceDE w:val="0"/>
        <w:autoSpaceDN w:val="0"/>
        <w:spacing w:after="0"/>
        <w:rPr>
          <w:rFonts w:asciiTheme="majorHAnsi" w:hAnsiTheme="majorHAnsi" w:cstheme="majorHAnsi"/>
          <w:color w:val="000000"/>
        </w:rPr>
      </w:pPr>
      <w:proofErr w:type="spellStart"/>
      <w:r w:rsidRPr="00F47374">
        <w:rPr>
          <w:rFonts w:asciiTheme="majorHAnsi" w:hAnsiTheme="majorHAnsi" w:cstheme="majorHAnsi"/>
          <w:color w:val="000000"/>
        </w:rPr>
        <w:t>Responsable</w:t>
      </w:r>
      <w:proofErr w:type="spellEnd"/>
      <w:r w:rsidRPr="00F47374">
        <w:rPr>
          <w:rFonts w:asciiTheme="majorHAnsi" w:hAnsiTheme="majorHAnsi" w:cstheme="majorHAnsi"/>
          <w:color w:val="000000"/>
        </w:rPr>
        <w:t xml:space="preserve"> Adjoint </w:t>
      </w:r>
      <w:proofErr w:type="spellStart"/>
      <w:r w:rsidRPr="00F47374">
        <w:rPr>
          <w:rFonts w:asciiTheme="majorHAnsi" w:hAnsiTheme="majorHAnsi" w:cstheme="majorHAnsi"/>
          <w:color w:val="000000"/>
        </w:rPr>
        <w:t>d’exploitation</w:t>
      </w:r>
      <w:proofErr w:type="spellEnd"/>
    </w:p>
    <w:p w14:paraId="5826EA22" w14:textId="77777777" w:rsidR="00F47374" w:rsidRPr="00F47374" w:rsidRDefault="00F47374" w:rsidP="00F47374">
      <w:pPr>
        <w:autoSpaceDE w:val="0"/>
        <w:autoSpaceDN w:val="0"/>
        <w:spacing w:after="0"/>
        <w:rPr>
          <w:rFonts w:asciiTheme="majorHAnsi" w:hAnsiTheme="majorHAnsi" w:cstheme="majorHAnsi"/>
          <w:color w:val="000000"/>
        </w:rPr>
      </w:pPr>
      <w:r w:rsidRPr="00F47374">
        <w:rPr>
          <w:rFonts w:asciiTheme="majorHAnsi" w:hAnsiTheme="majorHAnsi" w:cstheme="majorHAnsi"/>
          <w:color w:val="000000"/>
        </w:rPr>
        <w:t>ENERCAL – Centrale de Prony Energies</w:t>
      </w:r>
    </w:p>
    <w:p w14:paraId="67F110F6" w14:textId="77777777" w:rsidR="00F47374" w:rsidRPr="00F47374" w:rsidRDefault="00F47374" w:rsidP="00F47374">
      <w:pPr>
        <w:autoSpaceDE w:val="0"/>
        <w:autoSpaceDN w:val="0"/>
        <w:spacing w:after="0"/>
        <w:rPr>
          <w:rFonts w:asciiTheme="majorHAnsi" w:hAnsiTheme="majorHAnsi" w:cstheme="majorHAnsi"/>
          <w:color w:val="000000"/>
        </w:rPr>
      </w:pPr>
      <w:r w:rsidRPr="00F47374">
        <w:rPr>
          <w:rFonts w:asciiTheme="majorHAnsi" w:hAnsiTheme="majorHAnsi" w:cstheme="majorHAnsi"/>
          <w:color w:val="000000"/>
        </w:rPr>
        <w:t>POSTE : 3162</w:t>
      </w:r>
    </w:p>
    <w:p w14:paraId="26249BD0" w14:textId="77777777" w:rsidR="00F47374" w:rsidRPr="00F47374" w:rsidRDefault="00F47374" w:rsidP="00F47374">
      <w:pPr>
        <w:autoSpaceDE w:val="0"/>
        <w:autoSpaceDN w:val="0"/>
        <w:spacing w:after="0"/>
        <w:rPr>
          <w:rFonts w:asciiTheme="majorHAnsi" w:hAnsiTheme="majorHAnsi" w:cstheme="majorHAnsi"/>
          <w:color w:val="000000"/>
        </w:rPr>
      </w:pPr>
      <w:r w:rsidRPr="00F47374">
        <w:rPr>
          <w:rFonts w:asciiTheme="majorHAnsi" w:hAnsiTheme="majorHAnsi" w:cstheme="majorHAnsi"/>
          <w:color w:val="000000"/>
        </w:rPr>
        <w:t xml:space="preserve">TEL : (687) 95 63 21 </w:t>
      </w:r>
    </w:p>
    <w:p w14:paraId="657A4A5C" w14:textId="77777777" w:rsidR="00F47374" w:rsidRPr="00F47374" w:rsidRDefault="00F47374" w:rsidP="00F47374">
      <w:pPr>
        <w:autoSpaceDE w:val="0"/>
        <w:autoSpaceDN w:val="0"/>
        <w:spacing w:after="0"/>
        <w:rPr>
          <w:rFonts w:asciiTheme="majorHAnsi" w:hAnsiTheme="majorHAnsi" w:cstheme="majorHAnsi"/>
          <w:color w:val="000000"/>
        </w:rPr>
      </w:pPr>
      <w:r w:rsidRPr="00F47374">
        <w:rPr>
          <w:rFonts w:asciiTheme="majorHAnsi" w:hAnsiTheme="majorHAnsi" w:cstheme="majorHAnsi"/>
          <w:color w:val="000000"/>
        </w:rPr>
        <w:t xml:space="preserve">MAIL : </w:t>
      </w:r>
      <w:hyperlink r:id="rId9" w:history="1">
        <w:r w:rsidRPr="00F47374">
          <w:rPr>
            <w:rStyle w:val="Lienhypertexte"/>
            <w:rFonts w:asciiTheme="majorHAnsi" w:hAnsiTheme="majorHAnsi" w:cstheme="majorHAnsi"/>
            <w:color w:val="0000FF"/>
          </w:rPr>
          <w:t>s.laporte@enercal.nc</w:t>
        </w:r>
      </w:hyperlink>
    </w:p>
    <w:p w14:paraId="55B4FD2A" w14:textId="77777777" w:rsidR="00F6731F" w:rsidRDefault="009A7CF8">
      <w:pPr>
        <w:pStyle w:val="Titre1"/>
      </w:pPr>
      <w:r>
        <w:t>2. Contexte et Objectifs</w:t>
      </w:r>
    </w:p>
    <w:p w14:paraId="6012105D" w14:textId="77777777" w:rsidR="00F47374" w:rsidRPr="00F47374" w:rsidRDefault="009A7CF8">
      <w:p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Contexte du </w:t>
      </w:r>
      <w:proofErr w:type="spellStart"/>
      <w:r w:rsidRPr="00F47374">
        <w:rPr>
          <w:rFonts w:asciiTheme="majorHAnsi" w:hAnsiTheme="majorHAnsi" w:cstheme="majorHAnsi"/>
        </w:rPr>
        <w:t>projet</w:t>
      </w:r>
      <w:proofErr w:type="spellEnd"/>
      <w:r w:rsidRPr="00F47374">
        <w:rPr>
          <w:rFonts w:asciiTheme="majorHAnsi" w:hAnsiTheme="majorHAnsi" w:cstheme="majorHAnsi"/>
        </w:rPr>
        <w:t xml:space="preserve"> :</w:t>
      </w:r>
      <w:r w:rsidR="00E83547" w:rsidRPr="00F47374">
        <w:rPr>
          <w:rFonts w:asciiTheme="majorHAnsi" w:hAnsiTheme="majorHAnsi" w:cstheme="majorHAnsi"/>
        </w:rPr>
        <w:t xml:space="preserve"> </w:t>
      </w:r>
    </w:p>
    <w:p w14:paraId="1B612254" w14:textId="6C8223CF" w:rsidR="00F6731F" w:rsidRPr="00F47374" w:rsidRDefault="00F47374">
      <w:p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Le </w:t>
      </w:r>
      <w:proofErr w:type="spellStart"/>
      <w:r w:rsidRPr="00F47374">
        <w:rPr>
          <w:rFonts w:asciiTheme="majorHAnsi" w:hAnsiTheme="majorHAnsi" w:cstheme="majorHAnsi"/>
        </w:rPr>
        <w:t>laboratoire</w:t>
      </w:r>
      <w:proofErr w:type="spellEnd"/>
      <w:r w:rsidRPr="00F47374">
        <w:rPr>
          <w:rFonts w:asciiTheme="majorHAnsi" w:hAnsiTheme="majorHAnsi" w:cstheme="majorHAnsi"/>
        </w:rPr>
        <w:t xml:space="preserve"> de </w:t>
      </w:r>
      <w:proofErr w:type="spellStart"/>
      <w:r w:rsidRPr="00F47374">
        <w:rPr>
          <w:rFonts w:asciiTheme="majorHAnsi" w:hAnsiTheme="majorHAnsi" w:cstheme="majorHAnsi"/>
        </w:rPr>
        <w:t>chimie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présente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actuellement</w:t>
      </w:r>
      <w:proofErr w:type="spellEnd"/>
      <w:r w:rsidRPr="00F47374">
        <w:rPr>
          <w:rFonts w:asciiTheme="majorHAnsi" w:hAnsiTheme="majorHAnsi" w:cstheme="majorHAnsi"/>
        </w:rPr>
        <w:t xml:space="preserve"> des </w:t>
      </w:r>
      <w:proofErr w:type="spellStart"/>
      <w:r w:rsidRPr="00F47374">
        <w:rPr>
          <w:rFonts w:asciiTheme="majorHAnsi" w:hAnsiTheme="majorHAnsi" w:cstheme="majorHAnsi"/>
        </w:rPr>
        <w:t>problèmes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d’infiltrations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d’eau</w:t>
      </w:r>
      <w:proofErr w:type="spellEnd"/>
      <w:r w:rsidRPr="00F47374">
        <w:rPr>
          <w:rFonts w:asciiTheme="majorHAnsi" w:hAnsiTheme="majorHAnsi" w:cstheme="majorHAnsi"/>
        </w:rPr>
        <w:t xml:space="preserve"> au </w:t>
      </w:r>
      <w:proofErr w:type="spellStart"/>
      <w:r w:rsidRPr="00F47374">
        <w:rPr>
          <w:rFonts w:asciiTheme="majorHAnsi" w:hAnsiTheme="majorHAnsi" w:cstheme="majorHAnsi"/>
        </w:rPr>
        <w:t>niveau</w:t>
      </w:r>
      <w:proofErr w:type="spellEnd"/>
      <w:r w:rsidRPr="00F47374">
        <w:rPr>
          <w:rFonts w:asciiTheme="majorHAnsi" w:hAnsiTheme="majorHAnsi" w:cstheme="majorHAnsi"/>
        </w:rPr>
        <w:t xml:space="preserve"> des </w:t>
      </w:r>
      <w:proofErr w:type="spellStart"/>
      <w:r w:rsidRPr="00F47374">
        <w:rPr>
          <w:rFonts w:asciiTheme="majorHAnsi" w:hAnsiTheme="majorHAnsi" w:cstheme="majorHAnsi"/>
        </w:rPr>
        <w:t>murs</w:t>
      </w:r>
      <w:proofErr w:type="spellEnd"/>
      <w:r w:rsidRPr="00F47374">
        <w:rPr>
          <w:rFonts w:asciiTheme="majorHAnsi" w:hAnsiTheme="majorHAnsi" w:cstheme="majorHAnsi"/>
        </w:rPr>
        <w:t xml:space="preserve">, </w:t>
      </w:r>
      <w:proofErr w:type="spellStart"/>
      <w:r w:rsidRPr="00F47374">
        <w:rPr>
          <w:rFonts w:asciiTheme="majorHAnsi" w:hAnsiTheme="majorHAnsi" w:cstheme="majorHAnsi"/>
        </w:rPr>
        <w:t>ce</w:t>
      </w:r>
      <w:proofErr w:type="spellEnd"/>
      <w:r w:rsidRPr="00F47374">
        <w:rPr>
          <w:rFonts w:asciiTheme="majorHAnsi" w:hAnsiTheme="majorHAnsi" w:cstheme="majorHAnsi"/>
        </w:rPr>
        <w:t xml:space="preserve"> qui </w:t>
      </w:r>
      <w:proofErr w:type="spellStart"/>
      <w:r w:rsidRPr="00F47374">
        <w:rPr>
          <w:rFonts w:asciiTheme="majorHAnsi" w:hAnsiTheme="majorHAnsi" w:cstheme="majorHAnsi"/>
        </w:rPr>
        <w:t>impacte</w:t>
      </w:r>
      <w:proofErr w:type="spellEnd"/>
      <w:r w:rsidRPr="00F47374">
        <w:rPr>
          <w:rFonts w:asciiTheme="majorHAnsi" w:hAnsiTheme="majorHAnsi" w:cstheme="majorHAnsi"/>
        </w:rPr>
        <w:t xml:space="preserve"> non </w:t>
      </w:r>
      <w:proofErr w:type="spellStart"/>
      <w:r w:rsidRPr="00F47374">
        <w:rPr>
          <w:rFonts w:asciiTheme="majorHAnsi" w:hAnsiTheme="majorHAnsi" w:cstheme="majorHAnsi"/>
        </w:rPr>
        <w:t>seulement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l’intégrité</w:t>
      </w:r>
      <w:proofErr w:type="spellEnd"/>
      <w:r w:rsidRPr="00F47374">
        <w:rPr>
          <w:rFonts w:asciiTheme="majorHAnsi" w:hAnsiTheme="majorHAnsi" w:cstheme="majorHAnsi"/>
        </w:rPr>
        <w:t xml:space="preserve"> du </w:t>
      </w:r>
      <w:proofErr w:type="spellStart"/>
      <w:r w:rsidRPr="00F47374">
        <w:rPr>
          <w:rFonts w:asciiTheme="majorHAnsi" w:hAnsiTheme="majorHAnsi" w:cstheme="majorHAnsi"/>
        </w:rPr>
        <w:t>bâtiment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mais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aussi</w:t>
      </w:r>
      <w:proofErr w:type="spellEnd"/>
      <w:r w:rsidRPr="00F47374">
        <w:rPr>
          <w:rFonts w:asciiTheme="majorHAnsi" w:hAnsiTheme="majorHAnsi" w:cstheme="majorHAnsi"/>
        </w:rPr>
        <w:t xml:space="preserve"> les conditions de travail et de </w:t>
      </w:r>
      <w:proofErr w:type="spellStart"/>
      <w:r w:rsidRPr="00F47374">
        <w:rPr>
          <w:rFonts w:asciiTheme="majorHAnsi" w:hAnsiTheme="majorHAnsi" w:cstheme="majorHAnsi"/>
        </w:rPr>
        <w:t>sécurité</w:t>
      </w:r>
      <w:proofErr w:type="spellEnd"/>
      <w:r w:rsidRPr="00F47374">
        <w:rPr>
          <w:rFonts w:asciiTheme="majorHAnsi" w:hAnsiTheme="majorHAnsi" w:cstheme="majorHAnsi"/>
        </w:rPr>
        <w:t xml:space="preserve">. Par </w:t>
      </w:r>
      <w:proofErr w:type="spellStart"/>
      <w:r w:rsidRPr="00F47374">
        <w:rPr>
          <w:rFonts w:asciiTheme="majorHAnsi" w:hAnsiTheme="majorHAnsi" w:cstheme="majorHAnsi"/>
        </w:rPr>
        <w:t>ailleurs</w:t>
      </w:r>
      <w:proofErr w:type="spellEnd"/>
      <w:r w:rsidRPr="00F47374">
        <w:rPr>
          <w:rFonts w:asciiTheme="majorHAnsi" w:hAnsiTheme="majorHAnsi" w:cstheme="majorHAnsi"/>
        </w:rPr>
        <w:t xml:space="preserve">, </w:t>
      </w:r>
      <w:proofErr w:type="spellStart"/>
      <w:r w:rsidRPr="00F47374">
        <w:rPr>
          <w:rFonts w:asciiTheme="majorHAnsi" w:hAnsiTheme="majorHAnsi" w:cstheme="majorHAnsi"/>
        </w:rPr>
        <w:t>l’organisation</w:t>
      </w:r>
      <w:proofErr w:type="spellEnd"/>
      <w:r w:rsidRPr="00F47374">
        <w:rPr>
          <w:rFonts w:asciiTheme="majorHAnsi" w:hAnsiTheme="majorHAnsi" w:cstheme="majorHAnsi"/>
        </w:rPr>
        <w:t xml:space="preserve"> et les </w:t>
      </w:r>
      <w:proofErr w:type="spellStart"/>
      <w:r w:rsidRPr="00F47374">
        <w:rPr>
          <w:rFonts w:asciiTheme="majorHAnsi" w:hAnsiTheme="majorHAnsi" w:cstheme="majorHAnsi"/>
        </w:rPr>
        <w:t>équipements</w:t>
      </w:r>
      <w:proofErr w:type="spellEnd"/>
      <w:r w:rsidRPr="00F47374">
        <w:rPr>
          <w:rFonts w:asciiTheme="majorHAnsi" w:hAnsiTheme="majorHAnsi" w:cstheme="majorHAnsi"/>
        </w:rPr>
        <w:t xml:space="preserve"> du </w:t>
      </w:r>
      <w:proofErr w:type="spellStart"/>
      <w:r w:rsidRPr="00F47374">
        <w:rPr>
          <w:rFonts w:asciiTheme="majorHAnsi" w:hAnsiTheme="majorHAnsi" w:cstheme="majorHAnsi"/>
        </w:rPr>
        <w:t>laboratoire</w:t>
      </w:r>
      <w:proofErr w:type="spellEnd"/>
      <w:r w:rsidRPr="00F47374">
        <w:rPr>
          <w:rFonts w:asciiTheme="majorHAnsi" w:hAnsiTheme="majorHAnsi" w:cstheme="majorHAnsi"/>
        </w:rPr>
        <w:t xml:space="preserve"> ne </w:t>
      </w:r>
      <w:proofErr w:type="spellStart"/>
      <w:r w:rsidRPr="00F47374">
        <w:rPr>
          <w:rFonts w:asciiTheme="majorHAnsi" w:hAnsiTheme="majorHAnsi" w:cstheme="majorHAnsi"/>
        </w:rPr>
        <w:t>répondent</w:t>
      </w:r>
      <w:proofErr w:type="spellEnd"/>
      <w:r w:rsidRPr="00F47374">
        <w:rPr>
          <w:rFonts w:asciiTheme="majorHAnsi" w:hAnsiTheme="majorHAnsi" w:cstheme="majorHAnsi"/>
        </w:rPr>
        <w:t xml:space="preserve"> plus de manière </w:t>
      </w:r>
      <w:proofErr w:type="spellStart"/>
      <w:r w:rsidRPr="00F47374">
        <w:rPr>
          <w:rFonts w:asciiTheme="majorHAnsi" w:hAnsiTheme="majorHAnsi" w:cstheme="majorHAnsi"/>
        </w:rPr>
        <w:t>optimale</w:t>
      </w:r>
      <w:proofErr w:type="spellEnd"/>
      <w:r w:rsidRPr="00F47374">
        <w:rPr>
          <w:rFonts w:asciiTheme="majorHAnsi" w:hAnsiTheme="majorHAnsi" w:cstheme="majorHAnsi"/>
        </w:rPr>
        <w:t xml:space="preserve"> aux </w:t>
      </w:r>
      <w:proofErr w:type="spellStart"/>
      <w:r w:rsidRPr="00F47374">
        <w:rPr>
          <w:rFonts w:asciiTheme="majorHAnsi" w:hAnsiTheme="majorHAnsi" w:cstheme="majorHAnsi"/>
        </w:rPr>
        <w:t>besoins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actuels</w:t>
      </w:r>
      <w:proofErr w:type="spellEnd"/>
      <w:r w:rsidRPr="00F47374">
        <w:rPr>
          <w:rFonts w:asciiTheme="majorHAnsi" w:hAnsiTheme="majorHAnsi" w:cstheme="majorHAnsi"/>
        </w:rPr>
        <w:t xml:space="preserve"> des </w:t>
      </w:r>
      <w:proofErr w:type="spellStart"/>
      <w:r w:rsidRPr="00F47374">
        <w:rPr>
          <w:rFonts w:asciiTheme="majorHAnsi" w:hAnsiTheme="majorHAnsi" w:cstheme="majorHAnsi"/>
        </w:rPr>
        <w:t>utilisateurs</w:t>
      </w:r>
      <w:proofErr w:type="spellEnd"/>
      <w:r w:rsidRPr="00F47374">
        <w:rPr>
          <w:rFonts w:asciiTheme="majorHAnsi" w:hAnsiTheme="majorHAnsi" w:cstheme="majorHAnsi"/>
        </w:rPr>
        <w:t xml:space="preserve">. Dans </w:t>
      </w:r>
      <w:proofErr w:type="spellStart"/>
      <w:r w:rsidRPr="00F47374">
        <w:rPr>
          <w:rFonts w:asciiTheme="majorHAnsi" w:hAnsiTheme="majorHAnsi" w:cstheme="majorHAnsi"/>
        </w:rPr>
        <w:t>ce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contexte</w:t>
      </w:r>
      <w:proofErr w:type="spellEnd"/>
      <w:r w:rsidRPr="00F47374">
        <w:rPr>
          <w:rFonts w:asciiTheme="majorHAnsi" w:hAnsiTheme="majorHAnsi" w:cstheme="majorHAnsi"/>
        </w:rPr>
        <w:t xml:space="preserve">, nous </w:t>
      </w:r>
      <w:proofErr w:type="spellStart"/>
      <w:r w:rsidRPr="00F47374">
        <w:rPr>
          <w:rFonts w:asciiTheme="majorHAnsi" w:hAnsiTheme="majorHAnsi" w:cstheme="majorHAnsi"/>
        </w:rPr>
        <w:t>souhaitons</w:t>
      </w:r>
      <w:proofErr w:type="spellEnd"/>
      <w:r w:rsidRPr="00F47374">
        <w:rPr>
          <w:rFonts w:asciiTheme="majorHAnsi" w:hAnsiTheme="majorHAnsi" w:cstheme="majorHAnsi"/>
        </w:rPr>
        <w:t xml:space="preserve"> engager un </w:t>
      </w:r>
      <w:proofErr w:type="spellStart"/>
      <w:r w:rsidRPr="00F47374">
        <w:rPr>
          <w:rFonts w:asciiTheme="majorHAnsi" w:hAnsiTheme="majorHAnsi" w:cstheme="majorHAnsi"/>
        </w:rPr>
        <w:t>projet</w:t>
      </w:r>
      <w:proofErr w:type="spellEnd"/>
      <w:r w:rsidRPr="00F47374">
        <w:rPr>
          <w:rFonts w:asciiTheme="majorHAnsi" w:hAnsiTheme="majorHAnsi" w:cstheme="majorHAnsi"/>
        </w:rPr>
        <w:t xml:space="preserve"> de </w:t>
      </w:r>
      <w:proofErr w:type="spellStart"/>
      <w:r w:rsidRPr="00F47374">
        <w:rPr>
          <w:rFonts w:asciiTheme="majorHAnsi" w:hAnsiTheme="majorHAnsi" w:cstheme="majorHAnsi"/>
        </w:rPr>
        <w:t>rénovation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globale</w:t>
      </w:r>
      <w:proofErr w:type="spellEnd"/>
      <w:r w:rsidRPr="00F47374">
        <w:rPr>
          <w:rFonts w:asciiTheme="majorHAnsi" w:hAnsiTheme="majorHAnsi" w:cstheme="majorHAnsi"/>
        </w:rPr>
        <w:t xml:space="preserve"> du </w:t>
      </w:r>
      <w:proofErr w:type="spellStart"/>
      <w:r w:rsidRPr="00F47374">
        <w:rPr>
          <w:rFonts w:asciiTheme="majorHAnsi" w:hAnsiTheme="majorHAnsi" w:cstheme="majorHAnsi"/>
        </w:rPr>
        <w:t>laboratoire</w:t>
      </w:r>
      <w:proofErr w:type="spellEnd"/>
      <w:r w:rsidRPr="00F47374">
        <w:rPr>
          <w:rFonts w:asciiTheme="majorHAnsi" w:hAnsiTheme="majorHAnsi" w:cstheme="majorHAnsi"/>
        </w:rPr>
        <w:t xml:space="preserve">. </w:t>
      </w:r>
      <w:proofErr w:type="spellStart"/>
      <w:r w:rsidRPr="00F47374">
        <w:rPr>
          <w:rFonts w:asciiTheme="majorHAnsi" w:hAnsiTheme="majorHAnsi" w:cstheme="majorHAnsi"/>
        </w:rPr>
        <w:t>L’objectif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est</w:t>
      </w:r>
      <w:proofErr w:type="spellEnd"/>
      <w:r w:rsidRPr="00F47374">
        <w:rPr>
          <w:rFonts w:asciiTheme="majorHAnsi" w:hAnsiTheme="majorHAnsi" w:cstheme="majorHAnsi"/>
        </w:rPr>
        <w:t xml:space="preserve"> double : </w:t>
      </w:r>
      <w:proofErr w:type="spellStart"/>
      <w:r w:rsidRPr="00F47374">
        <w:rPr>
          <w:rFonts w:asciiTheme="majorHAnsi" w:hAnsiTheme="majorHAnsi" w:cstheme="majorHAnsi"/>
        </w:rPr>
        <w:t>d’une</w:t>
      </w:r>
      <w:proofErr w:type="spellEnd"/>
      <w:r w:rsidRPr="00F47374">
        <w:rPr>
          <w:rFonts w:asciiTheme="majorHAnsi" w:hAnsiTheme="majorHAnsi" w:cstheme="majorHAnsi"/>
        </w:rPr>
        <w:t xml:space="preserve"> part, </w:t>
      </w:r>
      <w:proofErr w:type="spellStart"/>
      <w:r w:rsidRPr="00F47374">
        <w:rPr>
          <w:rFonts w:asciiTheme="majorHAnsi" w:hAnsiTheme="majorHAnsi" w:cstheme="majorHAnsi"/>
        </w:rPr>
        <w:t>traiter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durablement</w:t>
      </w:r>
      <w:proofErr w:type="spellEnd"/>
      <w:r w:rsidRPr="00F47374">
        <w:rPr>
          <w:rFonts w:asciiTheme="majorHAnsi" w:hAnsiTheme="majorHAnsi" w:cstheme="majorHAnsi"/>
        </w:rPr>
        <w:t xml:space="preserve"> les </w:t>
      </w:r>
      <w:proofErr w:type="spellStart"/>
      <w:r w:rsidRPr="00F47374">
        <w:rPr>
          <w:rFonts w:asciiTheme="majorHAnsi" w:hAnsiTheme="majorHAnsi" w:cstheme="majorHAnsi"/>
        </w:rPr>
        <w:t>problèmes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d’humidité</w:t>
      </w:r>
      <w:proofErr w:type="spellEnd"/>
      <w:r w:rsidRPr="00F47374">
        <w:rPr>
          <w:rFonts w:asciiTheme="majorHAnsi" w:hAnsiTheme="majorHAnsi" w:cstheme="majorHAnsi"/>
        </w:rPr>
        <w:t xml:space="preserve"> et </w:t>
      </w:r>
      <w:proofErr w:type="spellStart"/>
      <w:r w:rsidRPr="00F47374">
        <w:rPr>
          <w:rFonts w:asciiTheme="majorHAnsi" w:hAnsiTheme="majorHAnsi" w:cstheme="majorHAnsi"/>
        </w:rPr>
        <w:t>renforcer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l’étanchéité</w:t>
      </w:r>
      <w:proofErr w:type="spellEnd"/>
      <w:r w:rsidRPr="00F47374">
        <w:rPr>
          <w:rFonts w:asciiTheme="majorHAnsi" w:hAnsiTheme="majorHAnsi" w:cstheme="majorHAnsi"/>
        </w:rPr>
        <w:t xml:space="preserve"> des structures, et </w:t>
      </w:r>
      <w:proofErr w:type="spellStart"/>
      <w:r w:rsidRPr="00F47374">
        <w:rPr>
          <w:rFonts w:asciiTheme="majorHAnsi" w:hAnsiTheme="majorHAnsi" w:cstheme="majorHAnsi"/>
        </w:rPr>
        <w:t>d’autre</w:t>
      </w:r>
      <w:proofErr w:type="spellEnd"/>
      <w:r w:rsidRPr="00F47374">
        <w:rPr>
          <w:rFonts w:asciiTheme="majorHAnsi" w:hAnsiTheme="majorHAnsi" w:cstheme="majorHAnsi"/>
        </w:rPr>
        <w:t xml:space="preserve"> part, </w:t>
      </w:r>
      <w:proofErr w:type="spellStart"/>
      <w:r w:rsidRPr="00F47374">
        <w:rPr>
          <w:rFonts w:asciiTheme="majorHAnsi" w:hAnsiTheme="majorHAnsi" w:cstheme="majorHAnsi"/>
        </w:rPr>
        <w:t>repenser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l’aménagement</w:t>
      </w:r>
      <w:proofErr w:type="spellEnd"/>
      <w:r w:rsidRPr="00F47374">
        <w:rPr>
          <w:rFonts w:asciiTheme="majorHAnsi" w:hAnsiTheme="majorHAnsi" w:cstheme="majorHAnsi"/>
        </w:rPr>
        <w:t xml:space="preserve"> et </w:t>
      </w:r>
      <w:proofErr w:type="spellStart"/>
      <w:r w:rsidRPr="00F47374">
        <w:rPr>
          <w:rFonts w:asciiTheme="majorHAnsi" w:hAnsiTheme="majorHAnsi" w:cstheme="majorHAnsi"/>
        </w:rPr>
        <w:t>moderniser</w:t>
      </w:r>
      <w:proofErr w:type="spellEnd"/>
      <w:r w:rsidRPr="00F47374">
        <w:rPr>
          <w:rFonts w:asciiTheme="majorHAnsi" w:hAnsiTheme="majorHAnsi" w:cstheme="majorHAnsi"/>
        </w:rPr>
        <w:t xml:space="preserve"> les installations </w:t>
      </w:r>
      <w:proofErr w:type="spellStart"/>
      <w:r w:rsidRPr="00F47374">
        <w:rPr>
          <w:rFonts w:asciiTheme="majorHAnsi" w:hAnsiTheme="majorHAnsi" w:cstheme="majorHAnsi"/>
        </w:rPr>
        <w:t>afin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d’adapter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l’espace</w:t>
      </w:r>
      <w:proofErr w:type="spellEnd"/>
      <w:r w:rsidR="00F16CBC">
        <w:rPr>
          <w:rFonts w:asciiTheme="majorHAnsi" w:hAnsiTheme="majorHAnsi" w:cstheme="majorHAnsi"/>
        </w:rPr>
        <w:t>.</w:t>
      </w:r>
    </w:p>
    <w:p w14:paraId="786EC3D5" w14:textId="28C08900" w:rsidR="00F6731F" w:rsidRPr="00F47374" w:rsidRDefault="009A7CF8">
      <w:p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Objectifs</w:t>
      </w:r>
      <w:proofErr w:type="spellEnd"/>
      <w:r w:rsidRPr="00F47374">
        <w:rPr>
          <w:rFonts w:asciiTheme="majorHAnsi" w:hAnsiTheme="majorHAnsi" w:cstheme="majorHAnsi"/>
        </w:rPr>
        <w:t xml:space="preserve"> de la </w:t>
      </w:r>
      <w:proofErr w:type="spellStart"/>
      <w:r w:rsidRPr="00F47374">
        <w:rPr>
          <w:rFonts w:asciiTheme="majorHAnsi" w:hAnsiTheme="majorHAnsi" w:cstheme="majorHAnsi"/>
        </w:rPr>
        <w:t>rénovation</w:t>
      </w:r>
      <w:proofErr w:type="spellEnd"/>
      <w:r w:rsidRPr="00F47374">
        <w:rPr>
          <w:rFonts w:asciiTheme="majorHAnsi" w:hAnsiTheme="majorHAnsi" w:cstheme="majorHAnsi"/>
        </w:rPr>
        <w:t xml:space="preserve"> :</w:t>
      </w:r>
      <w:r w:rsidR="00E23DF8" w:rsidRPr="00F47374">
        <w:rPr>
          <w:rFonts w:asciiTheme="majorHAnsi" w:hAnsiTheme="majorHAnsi" w:cstheme="majorHAnsi"/>
        </w:rPr>
        <w:t xml:space="preserve"> </w:t>
      </w:r>
    </w:p>
    <w:p w14:paraId="7D54971E" w14:textId="7B6819FF" w:rsidR="00B10BE3" w:rsidRPr="00F47374" w:rsidRDefault="00A053B8" w:rsidP="00B10BE3">
      <w:pPr>
        <w:pStyle w:val="Paragraphedeliste"/>
        <w:numPr>
          <w:ilvl w:val="0"/>
          <w:numId w:val="10"/>
        </w:num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Identifier et </w:t>
      </w:r>
      <w:proofErr w:type="spellStart"/>
      <w:r w:rsidRPr="00F47374">
        <w:rPr>
          <w:rFonts w:asciiTheme="majorHAnsi" w:hAnsiTheme="majorHAnsi" w:cstheme="majorHAnsi"/>
        </w:rPr>
        <w:t>t</w:t>
      </w:r>
      <w:r w:rsidR="00B10BE3" w:rsidRPr="00F47374">
        <w:rPr>
          <w:rFonts w:asciiTheme="majorHAnsi" w:hAnsiTheme="majorHAnsi" w:cstheme="majorHAnsi"/>
        </w:rPr>
        <w:t>raiter</w:t>
      </w:r>
      <w:proofErr w:type="spellEnd"/>
      <w:r w:rsidR="00B10BE3" w:rsidRPr="00F47374">
        <w:rPr>
          <w:rFonts w:asciiTheme="majorHAnsi" w:hAnsiTheme="majorHAnsi" w:cstheme="majorHAnsi"/>
        </w:rPr>
        <w:t xml:space="preserve"> </w:t>
      </w:r>
      <w:proofErr w:type="spellStart"/>
      <w:r w:rsidR="00B10BE3" w:rsidRPr="00F47374">
        <w:rPr>
          <w:rFonts w:asciiTheme="majorHAnsi" w:hAnsiTheme="majorHAnsi" w:cstheme="majorHAnsi"/>
        </w:rPr>
        <w:t>l’humidité</w:t>
      </w:r>
      <w:proofErr w:type="spellEnd"/>
      <w:r w:rsidR="00B10BE3" w:rsidRPr="00F47374">
        <w:rPr>
          <w:rFonts w:asciiTheme="majorHAnsi" w:hAnsiTheme="majorHAnsi" w:cstheme="majorHAnsi"/>
        </w:rPr>
        <w:t xml:space="preserve"> des </w:t>
      </w:r>
      <w:proofErr w:type="spellStart"/>
      <w:r w:rsidR="00B10BE3" w:rsidRPr="00F47374">
        <w:rPr>
          <w:rFonts w:asciiTheme="majorHAnsi" w:hAnsiTheme="majorHAnsi" w:cstheme="majorHAnsi"/>
        </w:rPr>
        <w:t>murs</w:t>
      </w:r>
      <w:proofErr w:type="spellEnd"/>
      <w:r w:rsidR="00B10BE3" w:rsidRPr="00F47374">
        <w:rPr>
          <w:rFonts w:asciiTheme="majorHAnsi" w:hAnsiTheme="majorHAnsi" w:cstheme="majorHAnsi"/>
        </w:rPr>
        <w:t xml:space="preserve"> </w:t>
      </w:r>
      <w:r w:rsidRPr="00F47374">
        <w:rPr>
          <w:rFonts w:asciiTheme="majorHAnsi" w:hAnsiTheme="majorHAnsi" w:cstheme="majorHAnsi"/>
        </w:rPr>
        <w:t xml:space="preserve">du local </w:t>
      </w:r>
      <w:proofErr w:type="spellStart"/>
      <w:r w:rsidRPr="00F47374">
        <w:rPr>
          <w:rFonts w:asciiTheme="majorHAnsi" w:hAnsiTheme="majorHAnsi" w:cstheme="majorHAnsi"/>
        </w:rPr>
        <w:t>chimie</w:t>
      </w:r>
      <w:proofErr w:type="spellEnd"/>
    </w:p>
    <w:p w14:paraId="621F5FBC" w14:textId="61E91A1D" w:rsidR="00B10BE3" w:rsidRPr="00F47374" w:rsidRDefault="00B10BE3" w:rsidP="00B10BE3">
      <w:pPr>
        <w:pStyle w:val="Paragraphedeliste"/>
        <w:numPr>
          <w:ilvl w:val="0"/>
          <w:numId w:val="10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Améliorer</w:t>
      </w:r>
      <w:proofErr w:type="spellEnd"/>
      <w:r w:rsidRPr="00F47374">
        <w:rPr>
          <w:rFonts w:asciiTheme="majorHAnsi" w:hAnsiTheme="majorHAnsi" w:cstheme="majorHAnsi"/>
        </w:rPr>
        <w:t xml:space="preserve"> les </w:t>
      </w:r>
      <w:proofErr w:type="spellStart"/>
      <w:r w:rsidRPr="00F47374">
        <w:rPr>
          <w:rFonts w:asciiTheme="majorHAnsi" w:hAnsiTheme="majorHAnsi" w:cstheme="majorHAnsi"/>
        </w:rPr>
        <w:t>espaces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rangements</w:t>
      </w:r>
      <w:proofErr w:type="spellEnd"/>
      <w:r w:rsidRPr="00F47374">
        <w:rPr>
          <w:rFonts w:asciiTheme="majorHAnsi" w:hAnsiTheme="majorHAnsi" w:cstheme="majorHAnsi"/>
        </w:rPr>
        <w:t xml:space="preserve"> + placard </w:t>
      </w:r>
    </w:p>
    <w:p w14:paraId="7980F871" w14:textId="7839A827" w:rsidR="00B10BE3" w:rsidRPr="00F47374" w:rsidRDefault="00B10BE3" w:rsidP="00A053B8">
      <w:pPr>
        <w:pStyle w:val="Paragraphedeliste"/>
        <w:numPr>
          <w:ilvl w:val="0"/>
          <w:numId w:val="10"/>
        </w:num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Installer </w:t>
      </w:r>
      <w:proofErr w:type="spellStart"/>
      <w:r w:rsidRPr="00F47374">
        <w:rPr>
          <w:rFonts w:asciiTheme="majorHAnsi" w:hAnsiTheme="majorHAnsi" w:cstheme="majorHAnsi"/>
        </w:rPr>
        <w:t>une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hotte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aspirante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</w:p>
    <w:p w14:paraId="56F4D50E" w14:textId="36A79850" w:rsidR="00A053B8" w:rsidRPr="00F47374" w:rsidRDefault="00A053B8" w:rsidP="00A053B8">
      <w:pPr>
        <w:pStyle w:val="Paragraphedeliste"/>
        <w:numPr>
          <w:ilvl w:val="0"/>
          <w:numId w:val="10"/>
        </w:num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Revoir le </w:t>
      </w:r>
      <w:proofErr w:type="spellStart"/>
      <w:r w:rsidRPr="00F47374">
        <w:rPr>
          <w:rFonts w:asciiTheme="majorHAnsi" w:hAnsiTheme="majorHAnsi" w:cstheme="majorHAnsi"/>
        </w:rPr>
        <w:t>système</w:t>
      </w:r>
      <w:proofErr w:type="spellEnd"/>
      <w:r w:rsidRPr="00F47374">
        <w:rPr>
          <w:rFonts w:asciiTheme="majorHAnsi" w:hAnsiTheme="majorHAnsi" w:cstheme="majorHAnsi"/>
        </w:rPr>
        <w:t xml:space="preserve"> de VMC</w:t>
      </w:r>
    </w:p>
    <w:p w14:paraId="005735B7" w14:textId="0962E088" w:rsidR="00A053B8" w:rsidRPr="00F47374" w:rsidRDefault="00A053B8" w:rsidP="004B1241">
      <w:pPr>
        <w:pStyle w:val="Paragraphedeliste"/>
        <w:numPr>
          <w:ilvl w:val="0"/>
          <w:numId w:val="10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Ajout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d’une</w:t>
      </w:r>
      <w:proofErr w:type="spellEnd"/>
      <w:r w:rsidRPr="00F47374">
        <w:rPr>
          <w:rFonts w:asciiTheme="majorHAnsi" w:hAnsiTheme="majorHAnsi" w:cstheme="majorHAnsi"/>
        </w:rPr>
        <w:t xml:space="preserve"> pièce dans le dock pour </w:t>
      </w:r>
      <w:proofErr w:type="spellStart"/>
      <w:r w:rsidRPr="00F47374">
        <w:rPr>
          <w:rFonts w:asciiTheme="majorHAnsi" w:hAnsiTheme="majorHAnsi" w:cstheme="majorHAnsi"/>
        </w:rPr>
        <w:t>intégrer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proofErr w:type="spellStart"/>
      <w:r w:rsidRPr="00F47374">
        <w:rPr>
          <w:rFonts w:asciiTheme="majorHAnsi" w:hAnsiTheme="majorHAnsi" w:cstheme="majorHAnsi"/>
        </w:rPr>
        <w:t>l’automate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  <w:r w:rsidR="00C22B6A" w:rsidRPr="00F47374">
        <w:rPr>
          <w:rFonts w:asciiTheme="majorHAnsi" w:hAnsiTheme="majorHAnsi" w:cstheme="majorHAnsi"/>
        </w:rPr>
        <w:t xml:space="preserve">(à </w:t>
      </w:r>
      <w:proofErr w:type="spellStart"/>
      <w:r w:rsidR="00C22B6A" w:rsidRPr="00F47374">
        <w:rPr>
          <w:rFonts w:asciiTheme="majorHAnsi" w:hAnsiTheme="majorHAnsi" w:cstheme="majorHAnsi"/>
        </w:rPr>
        <w:t>revalider</w:t>
      </w:r>
      <w:proofErr w:type="spellEnd"/>
      <w:r w:rsidR="00C22B6A" w:rsidRPr="00F47374">
        <w:rPr>
          <w:rFonts w:asciiTheme="majorHAnsi" w:hAnsiTheme="majorHAnsi" w:cstheme="majorHAnsi"/>
        </w:rPr>
        <w:t>)</w:t>
      </w:r>
    </w:p>
    <w:p w14:paraId="4C5BC1FB" w14:textId="77777777" w:rsidR="00F6731F" w:rsidRDefault="009A7CF8">
      <w:pPr>
        <w:pStyle w:val="Titre1"/>
      </w:pPr>
      <w:r>
        <w:lastRenderedPageBreak/>
        <w:t>3. Description de l’Existant</w:t>
      </w:r>
    </w:p>
    <w:p w14:paraId="772DA0E8" w14:textId="0E09D0B3" w:rsidR="00F6731F" w:rsidRPr="00F47374" w:rsidRDefault="009A7CF8">
      <w:p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>Superficie du local :</w:t>
      </w:r>
      <w:r w:rsidR="00E23DF8" w:rsidRPr="00F47374">
        <w:rPr>
          <w:rFonts w:asciiTheme="majorHAnsi" w:hAnsiTheme="majorHAnsi" w:cstheme="majorHAnsi"/>
        </w:rPr>
        <w:t xml:space="preserve"> </w:t>
      </w:r>
      <w:r w:rsidR="00931AAA" w:rsidRPr="00F47374">
        <w:rPr>
          <w:rFonts w:asciiTheme="majorHAnsi" w:hAnsiTheme="majorHAnsi" w:cstheme="majorHAnsi"/>
        </w:rPr>
        <w:t>~35m²</w:t>
      </w:r>
    </w:p>
    <w:p w14:paraId="34AF58EE" w14:textId="68202F5F" w:rsidR="00F6731F" w:rsidRPr="00F47374" w:rsidRDefault="009A7CF8">
      <w:p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État général (bâtiment, ventilation, mobilier, </w:t>
      </w:r>
      <w:proofErr w:type="spellStart"/>
      <w:r w:rsidRPr="00F47374">
        <w:rPr>
          <w:rFonts w:asciiTheme="majorHAnsi" w:hAnsiTheme="majorHAnsi" w:cstheme="majorHAnsi"/>
        </w:rPr>
        <w:t>réseaux</w:t>
      </w:r>
      <w:proofErr w:type="spellEnd"/>
      <w:r w:rsidRPr="00F47374">
        <w:rPr>
          <w:rFonts w:asciiTheme="majorHAnsi" w:hAnsiTheme="majorHAnsi" w:cstheme="majorHAnsi"/>
        </w:rPr>
        <w:t>…) :</w:t>
      </w:r>
      <w:r w:rsidR="00C22B6A" w:rsidRPr="00F47374">
        <w:rPr>
          <w:rFonts w:asciiTheme="majorHAnsi" w:hAnsiTheme="majorHAnsi" w:cstheme="majorHAnsi"/>
        </w:rPr>
        <w:t xml:space="preserve"> </w:t>
      </w:r>
      <w:proofErr w:type="spellStart"/>
      <w:r w:rsidR="00C22B6A" w:rsidRPr="00F47374">
        <w:rPr>
          <w:rFonts w:asciiTheme="majorHAnsi" w:hAnsiTheme="majorHAnsi" w:cstheme="majorHAnsi"/>
        </w:rPr>
        <w:t>Bardage</w:t>
      </w:r>
      <w:proofErr w:type="spellEnd"/>
      <w:r w:rsidR="00C22B6A" w:rsidRPr="00F47374">
        <w:rPr>
          <w:rFonts w:asciiTheme="majorHAnsi" w:hAnsiTheme="majorHAnsi" w:cstheme="majorHAnsi"/>
        </w:rPr>
        <w:t xml:space="preserve"> </w:t>
      </w:r>
      <w:proofErr w:type="spellStart"/>
      <w:r w:rsidR="00C22B6A" w:rsidRPr="00F47374">
        <w:rPr>
          <w:rFonts w:asciiTheme="majorHAnsi" w:hAnsiTheme="majorHAnsi" w:cstheme="majorHAnsi"/>
        </w:rPr>
        <w:t>métal</w:t>
      </w:r>
      <w:r w:rsidR="00F47374" w:rsidRPr="00F47374">
        <w:rPr>
          <w:rFonts w:asciiTheme="majorHAnsi" w:hAnsiTheme="majorHAnsi" w:cstheme="majorHAnsi"/>
        </w:rPr>
        <w:t>l</w:t>
      </w:r>
      <w:r w:rsidR="00C22B6A" w:rsidRPr="00F47374">
        <w:rPr>
          <w:rFonts w:asciiTheme="majorHAnsi" w:hAnsiTheme="majorHAnsi" w:cstheme="majorHAnsi"/>
        </w:rPr>
        <w:t>ique</w:t>
      </w:r>
      <w:proofErr w:type="spellEnd"/>
      <w:r w:rsidR="00C22B6A" w:rsidRPr="00F47374">
        <w:rPr>
          <w:rFonts w:asciiTheme="majorHAnsi" w:hAnsiTheme="majorHAnsi" w:cstheme="majorHAnsi"/>
        </w:rPr>
        <w:t xml:space="preserve"> + Mur béton : </w:t>
      </w:r>
      <w:proofErr w:type="spellStart"/>
      <w:r w:rsidR="00C22B6A" w:rsidRPr="00F47374">
        <w:rPr>
          <w:rFonts w:asciiTheme="majorHAnsi" w:hAnsiTheme="majorHAnsi" w:cstheme="majorHAnsi"/>
        </w:rPr>
        <w:t>état</w:t>
      </w:r>
      <w:proofErr w:type="spellEnd"/>
      <w:r w:rsidR="00C22B6A" w:rsidRPr="00F47374">
        <w:rPr>
          <w:rFonts w:asciiTheme="majorHAnsi" w:hAnsiTheme="majorHAnsi" w:cstheme="majorHAnsi"/>
        </w:rPr>
        <w:t xml:space="preserve"> </w:t>
      </w:r>
      <w:proofErr w:type="spellStart"/>
      <w:r w:rsidR="00C22B6A" w:rsidRPr="00F47374">
        <w:rPr>
          <w:rFonts w:asciiTheme="majorHAnsi" w:hAnsiTheme="majorHAnsi" w:cstheme="majorHAnsi"/>
        </w:rPr>
        <w:t>moyen</w:t>
      </w:r>
      <w:proofErr w:type="spellEnd"/>
    </w:p>
    <w:p w14:paraId="277618D9" w14:textId="77777777" w:rsidR="00F6731F" w:rsidRDefault="009A7CF8">
      <w:pPr>
        <w:pStyle w:val="Titre1"/>
      </w:pPr>
      <w:r>
        <w:t>4. Périmètre de la Rénovation</w:t>
      </w:r>
    </w:p>
    <w:p w14:paraId="2E861673" w14:textId="3A195E2C" w:rsidR="00931AAA" w:rsidRPr="00F47374" w:rsidRDefault="009A7CF8" w:rsidP="007D0E08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Démolition</w:t>
      </w:r>
      <w:proofErr w:type="spellEnd"/>
      <w:r w:rsidRPr="00F47374">
        <w:rPr>
          <w:rFonts w:asciiTheme="majorHAnsi" w:hAnsiTheme="majorHAnsi" w:cstheme="majorHAnsi"/>
        </w:rPr>
        <w:t xml:space="preserve"> </w:t>
      </w:r>
    </w:p>
    <w:p w14:paraId="7070ABFB" w14:textId="3D6A3528" w:rsidR="00C22B6A" w:rsidRPr="00F47374" w:rsidRDefault="009A7CF8" w:rsidP="007D0E08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Réaménagement</w:t>
      </w:r>
      <w:proofErr w:type="spellEnd"/>
      <w:r w:rsidRPr="00F47374">
        <w:rPr>
          <w:rFonts w:asciiTheme="majorHAnsi" w:hAnsiTheme="majorHAnsi" w:cstheme="majorHAnsi"/>
        </w:rPr>
        <w:t xml:space="preserve"> / </w:t>
      </w:r>
      <w:proofErr w:type="spellStart"/>
      <w:r w:rsidRPr="00F47374">
        <w:rPr>
          <w:rFonts w:asciiTheme="majorHAnsi" w:hAnsiTheme="majorHAnsi" w:cstheme="majorHAnsi"/>
        </w:rPr>
        <w:t>cloisonnement</w:t>
      </w:r>
      <w:proofErr w:type="spellEnd"/>
    </w:p>
    <w:p w14:paraId="2661C541" w14:textId="34EFE5E5" w:rsidR="00C22B6A" w:rsidRPr="00F47374" w:rsidRDefault="009A7CF8" w:rsidP="00C22B6A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Systèmes</w:t>
      </w:r>
      <w:proofErr w:type="spellEnd"/>
      <w:r w:rsidRPr="00F47374">
        <w:rPr>
          <w:rFonts w:asciiTheme="majorHAnsi" w:hAnsiTheme="majorHAnsi" w:cstheme="majorHAnsi"/>
        </w:rPr>
        <w:t xml:space="preserve"> de ventilation et </w:t>
      </w:r>
      <w:proofErr w:type="spellStart"/>
      <w:r w:rsidRPr="00F47374">
        <w:rPr>
          <w:rFonts w:asciiTheme="majorHAnsi" w:hAnsiTheme="majorHAnsi" w:cstheme="majorHAnsi"/>
        </w:rPr>
        <w:t>d’extraction</w:t>
      </w:r>
      <w:proofErr w:type="spellEnd"/>
      <w:r w:rsidR="00931AAA" w:rsidRPr="00F47374">
        <w:rPr>
          <w:rFonts w:asciiTheme="majorHAnsi" w:hAnsiTheme="majorHAnsi" w:cstheme="majorHAnsi"/>
        </w:rPr>
        <w:t xml:space="preserve"> (verifier la performance)</w:t>
      </w:r>
    </w:p>
    <w:p w14:paraId="09A7BD87" w14:textId="5550D41B" w:rsidR="00C22B6A" w:rsidRDefault="009A7CF8" w:rsidP="00C22B6A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proofErr w:type="spellStart"/>
      <w:r w:rsidRPr="00F47374">
        <w:rPr>
          <w:rFonts w:asciiTheme="majorHAnsi" w:hAnsiTheme="majorHAnsi" w:cstheme="majorHAnsi"/>
        </w:rPr>
        <w:t>Revêtements</w:t>
      </w:r>
      <w:proofErr w:type="spellEnd"/>
      <w:r w:rsidRPr="00F47374">
        <w:rPr>
          <w:rFonts w:asciiTheme="majorHAnsi" w:hAnsiTheme="majorHAnsi" w:cstheme="majorHAnsi"/>
        </w:rPr>
        <w:t xml:space="preserve"> (</w:t>
      </w:r>
      <w:proofErr w:type="spellStart"/>
      <w:r w:rsidRPr="00F47374">
        <w:rPr>
          <w:rFonts w:asciiTheme="majorHAnsi" w:hAnsiTheme="majorHAnsi" w:cstheme="majorHAnsi"/>
        </w:rPr>
        <w:t>murs</w:t>
      </w:r>
      <w:proofErr w:type="spellEnd"/>
      <w:r w:rsidRPr="00F47374">
        <w:rPr>
          <w:rFonts w:asciiTheme="majorHAnsi" w:hAnsiTheme="majorHAnsi" w:cstheme="majorHAnsi"/>
        </w:rPr>
        <w:t>, plafonds)</w:t>
      </w:r>
    </w:p>
    <w:p w14:paraId="18E5F989" w14:textId="375B2D79" w:rsidR="00C47308" w:rsidRPr="00F47374" w:rsidRDefault="00C47308" w:rsidP="00C22B6A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proofErr w:type="spellStart"/>
      <w:r>
        <w:rPr>
          <w:rFonts w:asciiTheme="majorHAnsi" w:hAnsiTheme="majorHAnsi" w:cstheme="majorHAnsi"/>
        </w:rPr>
        <w:t>Traitement</w:t>
      </w:r>
      <w:proofErr w:type="spellEnd"/>
      <w:r>
        <w:rPr>
          <w:rFonts w:asciiTheme="majorHAnsi" w:hAnsiTheme="majorHAnsi" w:cstheme="majorHAnsi"/>
        </w:rPr>
        <w:t xml:space="preserve"> </w:t>
      </w:r>
      <w:proofErr w:type="spellStart"/>
      <w:r>
        <w:rPr>
          <w:rFonts w:asciiTheme="majorHAnsi" w:hAnsiTheme="majorHAnsi" w:cstheme="majorHAnsi"/>
        </w:rPr>
        <w:t>humidité</w:t>
      </w:r>
      <w:proofErr w:type="spellEnd"/>
    </w:p>
    <w:p w14:paraId="452F5D1C" w14:textId="5FE20D35" w:rsidR="00F6731F" w:rsidRPr="00F47374" w:rsidRDefault="009A7CF8" w:rsidP="00C22B6A">
      <w:pPr>
        <w:pStyle w:val="Paragraphedeliste"/>
        <w:numPr>
          <w:ilvl w:val="0"/>
          <w:numId w:val="11"/>
        </w:numPr>
        <w:rPr>
          <w:rFonts w:asciiTheme="majorHAnsi" w:hAnsiTheme="majorHAnsi" w:cstheme="majorHAnsi"/>
        </w:rPr>
      </w:pPr>
      <w:r w:rsidRPr="00F47374">
        <w:rPr>
          <w:rFonts w:asciiTheme="majorHAnsi" w:hAnsiTheme="majorHAnsi" w:cstheme="majorHAnsi"/>
        </w:rPr>
        <w:t xml:space="preserve">Mobilier de </w:t>
      </w:r>
      <w:proofErr w:type="spellStart"/>
      <w:r w:rsidRPr="00F47374">
        <w:rPr>
          <w:rFonts w:asciiTheme="majorHAnsi" w:hAnsiTheme="majorHAnsi" w:cstheme="majorHAnsi"/>
        </w:rPr>
        <w:t>laboratoire</w:t>
      </w:r>
      <w:proofErr w:type="spellEnd"/>
      <w:r w:rsidRPr="00F47374">
        <w:rPr>
          <w:rFonts w:asciiTheme="majorHAnsi" w:hAnsiTheme="majorHAnsi" w:cstheme="majorHAnsi"/>
        </w:rPr>
        <w:t xml:space="preserve"> (</w:t>
      </w:r>
      <w:proofErr w:type="spellStart"/>
      <w:r w:rsidRPr="00F47374">
        <w:rPr>
          <w:rFonts w:asciiTheme="majorHAnsi" w:hAnsiTheme="majorHAnsi" w:cstheme="majorHAnsi"/>
        </w:rPr>
        <w:t>hottes</w:t>
      </w:r>
      <w:proofErr w:type="spellEnd"/>
      <w:r w:rsidR="00931AAA" w:rsidRPr="00F47374">
        <w:rPr>
          <w:rFonts w:asciiTheme="majorHAnsi" w:hAnsiTheme="majorHAnsi" w:cstheme="majorHAnsi"/>
        </w:rPr>
        <w:t>, étagère</w:t>
      </w:r>
      <w:r w:rsidRPr="00F47374">
        <w:rPr>
          <w:rFonts w:asciiTheme="majorHAnsi" w:hAnsiTheme="majorHAnsi" w:cstheme="majorHAnsi"/>
        </w:rPr>
        <w:t>)</w:t>
      </w:r>
    </w:p>
    <w:p w14:paraId="229DDFC2" w14:textId="77777777" w:rsidR="00F6731F" w:rsidRDefault="009A7CF8">
      <w:pPr>
        <w:pStyle w:val="Titre1"/>
      </w:pPr>
      <w:r>
        <w:t>5. Contraintes Techniques et Réglementaires</w:t>
      </w:r>
    </w:p>
    <w:p w14:paraId="4C88C3E7" w14:textId="439AFC3D" w:rsidR="00F6731F" w:rsidRPr="00C47308" w:rsidRDefault="009A7CF8">
      <w:pPr>
        <w:rPr>
          <w:rFonts w:asciiTheme="majorHAnsi" w:hAnsiTheme="majorHAnsi" w:cstheme="majorHAnsi"/>
        </w:rPr>
      </w:pPr>
      <w:proofErr w:type="spellStart"/>
      <w:r w:rsidRPr="00C47308">
        <w:rPr>
          <w:rFonts w:asciiTheme="majorHAnsi" w:hAnsiTheme="majorHAnsi" w:cstheme="majorHAnsi"/>
        </w:rPr>
        <w:t>Contraintes</w:t>
      </w:r>
      <w:proofErr w:type="spellEnd"/>
      <w:r w:rsidRPr="00C47308">
        <w:rPr>
          <w:rFonts w:asciiTheme="majorHAnsi" w:hAnsiTheme="majorHAnsi" w:cstheme="majorHAnsi"/>
        </w:rPr>
        <w:t xml:space="preserve"> de ventilation / extraction des </w:t>
      </w:r>
      <w:proofErr w:type="spellStart"/>
      <w:r w:rsidRPr="00C47308">
        <w:rPr>
          <w:rFonts w:asciiTheme="majorHAnsi" w:hAnsiTheme="majorHAnsi" w:cstheme="majorHAnsi"/>
        </w:rPr>
        <w:t>vapeurs</w:t>
      </w:r>
      <w:proofErr w:type="spellEnd"/>
      <w:r w:rsidRPr="00C47308">
        <w:rPr>
          <w:rFonts w:asciiTheme="majorHAnsi" w:hAnsiTheme="majorHAnsi" w:cstheme="majorHAnsi"/>
        </w:rPr>
        <w:t xml:space="preserve"> :</w:t>
      </w:r>
      <w:r w:rsidR="00C22B6A" w:rsidRPr="00C47308">
        <w:rPr>
          <w:rFonts w:asciiTheme="majorHAnsi" w:hAnsiTheme="majorHAnsi" w:cstheme="majorHAnsi"/>
        </w:rPr>
        <w:t xml:space="preserve"> OUI</w:t>
      </w:r>
    </w:p>
    <w:p w14:paraId="35D051FB" w14:textId="5733B142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 xml:space="preserve">Zones ATEX </w:t>
      </w:r>
      <w:proofErr w:type="spellStart"/>
      <w:r w:rsidRPr="00C47308">
        <w:rPr>
          <w:rFonts w:asciiTheme="majorHAnsi" w:hAnsiTheme="majorHAnsi" w:cstheme="majorHAnsi"/>
        </w:rPr>
        <w:t>ou</w:t>
      </w:r>
      <w:proofErr w:type="spellEnd"/>
      <w:r w:rsidRPr="00C47308">
        <w:rPr>
          <w:rFonts w:asciiTheme="majorHAnsi" w:hAnsiTheme="majorHAnsi" w:cstheme="majorHAnsi"/>
        </w:rPr>
        <w:t xml:space="preserve"> </w:t>
      </w:r>
      <w:proofErr w:type="spellStart"/>
      <w:r w:rsidRPr="00C47308">
        <w:rPr>
          <w:rFonts w:asciiTheme="majorHAnsi" w:hAnsiTheme="majorHAnsi" w:cstheme="majorHAnsi"/>
        </w:rPr>
        <w:t>spécifiques</w:t>
      </w:r>
      <w:proofErr w:type="spellEnd"/>
      <w:r w:rsidRPr="00C47308">
        <w:rPr>
          <w:rFonts w:asciiTheme="majorHAnsi" w:hAnsiTheme="majorHAnsi" w:cstheme="majorHAnsi"/>
        </w:rPr>
        <w:t xml:space="preserve"> :</w:t>
      </w:r>
      <w:r w:rsidR="008E2544" w:rsidRPr="00C47308">
        <w:rPr>
          <w:rFonts w:asciiTheme="majorHAnsi" w:hAnsiTheme="majorHAnsi" w:cstheme="majorHAnsi"/>
        </w:rPr>
        <w:t xml:space="preserve"> NON</w:t>
      </w:r>
    </w:p>
    <w:p w14:paraId="7319667D" w14:textId="662A64B5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 xml:space="preserve">Protection </w:t>
      </w:r>
      <w:proofErr w:type="spellStart"/>
      <w:r w:rsidRPr="00C47308">
        <w:rPr>
          <w:rFonts w:asciiTheme="majorHAnsi" w:hAnsiTheme="majorHAnsi" w:cstheme="majorHAnsi"/>
        </w:rPr>
        <w:t>incendie</w:t>
      </w:r>
      <w:proofErr w:type="spellEnd"/>
      <w:r w:rsidRPr="00C47308">
        <w:rPr>
          <w:rFonts w:asciiTheme="majorHAnsi" w:hAnsiTheme="majorHAnsi" w:cstheme="majorHAnsi"/>
        </w:rPr>
        <w:t xml:space="preserve"> (</w:t>
      </w:r>
      <w:proofErr w:type="spellStart"/>
      <w:r w:rsidRPr="00C47308">
        <w:rPr>
          <w:rFonts w:asciiTheme="majorHAnsi" w:hAnsiTheme="majorHAnsi" w:cstheme="majorHAnsi"/>
        </w:rPr>
        <w:t>extincteurs</w:t>
      </w:r>
      <w:proofErr w:type="spellEnd"/>
      <w:r w:rsidRPr="00C47308">
        <w:rPr>
          <w:rFonts w:asciiTheme="majorHAnsi" w:hAnsiTheme="majorHAnsi" w:cstheme="majorHAnsi"/>
        </w:rPr>
        <w:t>, sprinklers...) :</w:t>
      </w:r>
      <w:r w:rsidR="008E2544" w:rsidRPr="00C47308">
        <w:rPr>
          <w:rFonts w:asciiTheme="majorHAnsi" w:hAnsiTheme="majorHAnsi" w:cstheme="majorHAnsi"/>
        </w:rPr>
        <w:t xml:space="preserve"> </w:t>
      </w:r>
      <w:proofErr w:type="spellStart"/>
      <w:r w:rsidR="004B1241" w:rsidRPr="00C47308">
        <w:rPr>
          <w:rFonts w:asciiTheme="majorHAnsi" w:hAnsiTheme="majorHAnsi" w:cstheme="majorHAnsi"/>
        </w:rPr>
        <w:t>Extincteurs</w:t>
      </w:r>
      <w:proofErr w:type="spellEnd"/>
    </w:p>
    <w:p w14:paraId="062D6D1D" w14:textId="77777777" w:rsidR="00F6731F" w:rsidRDefault="009A7CF8">
      <w:pPr>
        <w:pStyle w:val="Titre1"/>
      </w:pPr>
      <w:r>
        <w:t>7. Planning Prévisionnel</w:t>
      </w:r>
    </w:p>
    <w:p w14:paraId="17BF94C1" w14:textId="633F7C40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>Début souhaité des travaux :</w:t>
      </w:r>
      <w:r w:rsidR="004B1241" w:rsidRPr="00C47308">
        <w:rPr>
          <w:rFonts w:asciiTheme="majorHAnsi" w:hAnsiTheme="majorHAnsi" w:cstheme="majorHAnsi"/>
        </w:rPr>
        <w:t xml:space="preserve"> Mai 2025</w:t>
      </w:r>
    </w:p>
    <w:p w14:paraId="2BBA71D4" w14:textId="04B38408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 xml:space="preserve">Durée </w:t>
      </w:r>
      <w:proofErr w:type="spellStart"/>
      <w:r w:rsidRPr="00C47308">
        <w:rPr>
          <w:rFonts w:asciiTheme="majorHAnsi" w:hAnsiTheme="majorHAnsi" w:cstheme="majorHAnsi"/>
        </w:rPr>
        <w:t>estimée</w:t>
      </w:r>
      <w:proofErr w:type="spellEnd"/>
      <w:r w:rsidRPr="00C47308">
        <w:rPr>
          <w:rFonts w:asciiTheme="majorHAnsi" w:hAnsiTheme="majorHAnsi" w:cstheme="majorHAnsi"/>
        </w:rPr>
        <w:t xml:space="preserve"> du </w:t>
      </w:r>
      <w:proofErr w:type="spellStart"/>
      <w:r w:rsidRPr="00C47308">
        <w:rPr>
          <w:rFonts w:asciiTheme="majorHAnsi" w:hAnsiTheme="majorHAnsi" w:cstheme="majorHAnsi"/>
        </w:rPr>
        <w:t>chantier</w:t>
      </w:r>
      <w:proofErr w:type="spellEnd"/>
      <w:r w:rsidRPr="00C47308">
        <w:rPr>
          <w:rFonts w:asciiTheme="majorHAnsi" w:hAnsiTheme="majorHAnsi" w:cstheme="majorHAnsi"/>
        </w:rPr>
        <w:t xml:space="preserve"> :</w:t>
      </w:r>
      <w:r w:rsidR="004B1241" w:rsidRPr="00C47308">
        <w:rPr>
          <w:rFonts w:asciiTheme="majorHAnsi" w:hAnsiTheme="majorHAnsi" w:cstheme="majorHAnsi"/>
        </w:rPr>
        <w:t xml:space="preserve"> A </w:t>
      </w:r>
      <w:proofErr w:type="spellStart"/>
      <w:r w:rsidR="004B1241" w:rsidRPr="00C47308">
        <w:rPr>
          <w:rFonts w:asciiTheme="majorHAnsi" w:hAnsiTheme="majorHAnsi" w:cstheme="majorHAnsi"/>
        </w:rPr>
        <w:t>définir</w:t>
      </w:r>
      <w:proofErr w:type="spellEnd"/>
    </w:p>
    <w:p w14:paraId="2AAD90F5" w14:textId="4868ED5D" w:rsidR="00F6731F" w:rsidRPr="00C47308" w:rsidRDefault="009A7CF8">
      <w:pPr>
        <w:rPr>
          <w:rFonts w:asciiTheme="majorHAnsi" w:hAnsiTheme="majorHAnsi" w:cstheme="majorHAnsi"/>
        </w:rPr>
      </w:pPr>
      <w:proofErr w:type="spellStart"/>
      <w:r w:rsidRPr="00C47308">
        <w:rPr>
          <w:rFonts w:asciiTheme="majorHAnsi" w:hAnsiTheme="majorHAnsi" w:cstheme="majorHAnsi"/>
        </w:rPr>
        <w:t>Contraintes</w:t>
      </w:r>
      <w:proofErr w:type="spellEnd"/>
      <w:r w:rsidRPr="00C47308">
        <w:rPr>
          <w:rFonts w:asciiTheme="majorHAnsi" w:hAnsiTheme="majorHAnsi" w:cstheme="majorHAnsi"/>
        </w:rPr>
        <w:t xml:space="preserve"> de </w:t>
      </w:r>
      <w:proofErr w:type="spellStart"/>
      <w:r w:rsidRPr="00C47308">
        <w:rPr>
          <w:rFonts w:asciiTheme="majorHAnsi" w:hAnsiTheme="majorHAnsi" w:cstheme="majorHAnsi"/>
        </w:rPr>
        <w:t>continuité</w:t>
      </w:r>
      <w:proofErr w:type="spellEnd"/>
      <w:r w:rsidRPr="00C47308">
        <w:rPr>
          <w:rFonts w:asciiTheme="majorHAnsi" w:hAnsiTheme="majorHAnsi" w:cstheme="majorHAnsi"/>
        </w:rPr>
        <w:t xml:space="preserve"> </w:t>
      </w:r>
      <w:proofErr w:type="spellStart"/>
      <w:r w:rsidRPr="00C47308">
        <w:rPr>
          <w:rFonts w:asciiTheme="majorHAnsi" w:hAnsiTheme="majorHAnsi" w:cstheme="majorHAnsi"/>
        </w:rPr>
        <w:t>d’activité</w:t>
      </w:r>
      <w:proofErr w:type="spellEnd"/>
      <w:r w:rsidRPr="00C47308">
        <w:rPr>
          <w:rFonts w:asciiTheme="majorHAnsi" w:hAnsiTheme="majorHAnsi" w:cstheme="majorHAnsi"/>
        </w:rPr>
        <w:t xml:space="preserve"> pendant les travaux :</w:t>
      </w:r>
      <w:r w:rsidR="004B1241" w:rsidRPr="00C47308">
        <w:rPr>
          <w:rFonts w:asciiTheme="majorHAnsi" w:hAnsiTheme="majorHAnsi" w:cstheme="majorHAnsi"/>
        </w:rPr>
        <w:t xml:space="preserve"> </w:t>
      </w:r>
      <w:proofErr w:type="spellStart"/>
      <w:r w:rsidR="004B1241" w:rsidRPr="00C47308">
        <w:rPr>
          <w:rFonts w:asciiTheme="majorHAnsi" w:hAnsiTheme="majorHAnsi" w:cstheme="majorHAnsi"/>
        </w:rPr>
        <w:t>Oui</w:t>
      </w:r>
      <w:proofErr w:type="spellEnd"/>
    </w:p>
    <w:p w14:paraId="7D94B405" w14:textId="77777777" w:rsidR="00F6731F" w:rsidRDefault="009A7CF8">
      <w:pPr>
        <w:pStyle w:val="Titre1"/>
      </w:pPr>
      <w:r>
        <w:t>9. Annexes</w:t>
      </w:r>
    </w:p>
    <w:p w14:paraId="4CCB0F57" w14:textId="77777777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>- Plans existants du local</w:t>
      </w:r>
    </w:p>
    <w:p w14:paraId="5667C9A0" w14:textId="752E7265" w:rsidR="00F6731F" w:rsidRPr="00C47308" w:rsidRDefault="009A7CF8">
      <w:pPr>
        <w:rPr>
          <w:rFonts w:asciiTheme="majorHAnsi" w:hAnsiTheme="majorHAnsi" w:cstheme="majorHAnsi"/>
        </w:rPr>
      </w:pPr>
      <w:r w:rsidRPr="00C47308">
        <w:rPr>
          <w:rFonts w:asciiTheme="majorHAnsi" w:hAnsiTheme="majorHAnsi" w:cstheme="majorHAnsi"/>
        </w:rPr>
        <w:t xml:space="preserve">- Photos de </w:t>
      </w:r>
      <w:proofErr w:type="spellStart"/>
      <w:r w:rsidRPr="00C47308">
        <w:rPr>
          <w:rFonts w:asciiTheme="majorHAnsi" w:hAnsiTheme="majorHAnsi" w:cstheme="majorHAnsi"/>
        </w:rPr>
        <w:t>l’existant</w:t>
      </w:r>
      <w:proofErr w:type="spellEnd"/>
    </w:p>
    <w:p w14:paraId="153D2C59" w14:textId="35009D62" w:rsidR="00931AAA" w:rsidRDefault="00931AAA" w:rsidP="00931AAA">
      <w:pPr>
        <w:pStyle w:val="NormalWeb"/>
      </w:pPr>
      <w:r>
        <w:rPr>
          <w:noProof/>
        </w:rPr>
        <w:lastRenderedPageBreak/>
        <w:drawing>
          <wp:inline distT="0" distB="0" distL="0" distR="0" wp14:anchorId="0A4AA1C6" wp14:editId="6AE876B8">
            <wp:extent cx="2700234" cy="3600000"/>
            <wp:effectExtent l="0" t="0" r="5080" b="63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3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E4300" wp14:editId="5C09CA38">
            <wp:extent cx="2700000" cy="3600000"/>
            <wp:effectExtent l="0" t="0" r="5715" b="63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1C1C" w14:textId="546B8201" w:rsidR="00931AAA" w:rsidRDefault="00931AAA" w:rsidP="00931AAA">
      <w:pPr>
        <w:pStyle w:val="NormalWeb"/>
      </w:pPr>
      <w:r>
        <w:rPr>
          <w:noProof/>
        </w:rPr>
        <w:drawing>
          <wp:inline distT="0" distB="0" distL="0" distR="0" wp14:anchorId="5424846F" wp14:editId="2E033599">
            <wp:extent cx="2700234" cy="3600000"/>
            <wp:effectExtent l="0" t="0" r="5080" b="63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3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89F1E" wp14:editId="660E7A02">
            <wp:extent cx="2700234" cy="3600000"/>
            <wp:effectExtent l="0" t="0" r="5080" b="63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3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75E10" w14:textId="7B26D90A" w:rsidR="00931AAA" w:rsidRDefault="00931AAA" w:rsidP="00931AAA">
      <w:pPr>
        <w:pStyle w:val="NormalWeb"/>
      </w:pPr>
      <w:r>
        <w:rPr>
          <w:noProof/>
        </w:rPr>
        <w:lastRenderedPageBreak/>
        <w:drawing>
          <wp:inline distT="0" distB="0" distL="0" distR="0" wp14:anchorId="4BE519B0" wp14:editId="61DA3141">
            <wp:extent cx="2700000" cy="3600000"/>
            <wp:effectExtent l="0" t="0" r="5715" b="63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1AAA" w:rsidSect="00034616">
      <w:headerReference w:type="default" r:id="rId15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132F5E8" w14:textId="77777777" w:rsidR="00E23211" w:rsidRDefault="00E23211" w:rsidP="00EC2965">
      <w:pPr>
        <w:spacing w:after="0" w:line="240" w:lineRule="auto"/>
      </w:pPr>
      <w:r>
        <w:separator/>
      </w:r>
    </w:p>
  </w:endnote>
  <w:endnote w:type="continuationSeparator" w:id="0">
    <w:p w14:paraId="63A7889F" w14:textId="77777777" w:rsidR="00E23211" w:rsidRDefault="00E23211" w:rsidP="00EC29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A1B14C" w14:textId="77777777" w:rsidR="00E23211" w:rsidRDefault="00E23211" w:rsidP="00EC2965">
      <w:pPr>
        <w:spacing w:after="0" w:line="240" w:lineRule="auto"/>
      </w:pPr>
      <w:r>
        <w:separator/>
      </w:r>
    </w:p>
  </w:footnote>
  <w:footnote w:type="continuationSeparator" w:id="0">
    <w:p w14:paraId="4B272FA3" w14:textId="77777777" w:rsidR="00E23211" w:rsidRDefault="00E23211" w:rsidP="00EC29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Style w:val="Grilledutableau"/>
      <w:tblW w:w="10466" w:type="dxa"/>
      <w:jc w:val="center"/>
      <w:tblBorders>
        <w:top w:val="none" w:sz="0" w:space="0" w:color="auto"/>
        <w:left w:val="none" w:sz="0" w:space="0" w:color="auto"/>
        <w:bottom w:val="single" w:sz="4" w:space="0" w:color="00FF00"/>
        <w:right w:val="none" w:sz="0" w:space="0" w:color="auto"/>
      </w:tblBorders>
      <w:tblLook w:val="04A0" w:firstRow="1" w:lastRow="0" w:firstColumn="1" w:lastColumn="0" w:noHBand="0" w:noVBand="1"/>
    </w:tblPr>
    <w:tblGrid>
      <w:gridCol w:w="6331"/>
      <w:gridCol w:w="1849"/>
      <w:gridCol w:w="2286"/>
    </w:tblGrid>
    <w:tr w:rsidR="00EC2965" w14:paraId="22E27635" w14:textId="77777777" w:rsidTr="00A477EE">
      <w:trPr>
        <w:trHeight w:val="996"/>
        <w:jc w:val="center"/>
      </w:trPr>
      <w:tc>
        <w:tcPr>
          <w:tcW w:w="6331" w:type="dxa"/>
          <w:tcBorders>
            <w:right w:val="nil"/>
          </w:tcBorders>
          <w:vAlign w:val="center"/>
        </w:tcPr>
        <w:p w14:paraId="1B1F4E71" w14:textId="48A2B84C" w:rsidR="00EC2965" w:rsidRPr="00EC2965" w:rsidRDefault="00EC2965" w:rsidP="00EC2965">
          <w:pPr>
            <w:spacing w:after="160" w:line="259" w:lineRule="auto"/>
            <w:rPr>
              <w:b/>
              <w:bCs/>
            </w:rPr>
          </w:pPr>
          <w:bookmarkStart w:id="0" w:name="_Hlk146095368"/>
          <w:r w:rsidRPr="00EC2965">
            <w:rPr>
              <w:b/>
              <w:bCs/>
              <w:color w:val="17365D" w:themeColor="text2" w:themeShade="BF"/>
              <w:sz w:val="40"/>
              <w:szCs w:val="40"/>
            </w:rPr>
            <w:t>Cahier des Charges</w:t>
          </w:r>
        </w:p>
      </w:tc>
      <w:tc>
        <w:tcPr>
          <w:tcW w:w="1849" w:type="dxa"/>
          <w:tcBorders>
            <w:top w:val="nil"/>
            <w:left w:val="nil"/>
            <w:bottom w:val="single" w:sz="4" w:space="0" w:color="00FF00"/>
            <w:right w:val="single" w:sz="4" w:space="0" w:color="auto"/>
          </w:tcBorders>
        </w:tcPr>
        <w:p w14:paraId="1B1102F2" w14:textId="77777777" w:rsidR="00EC2965" w:rsidRPr="003A5D59" w:rsidRDefault="00EC2965" w:rsidP="00EC2965">
          <w:pPr>
            <w:jc w:val="center"/>
            <w:rPr>
              <w:sz w:val="12"/>
              <w:szCs w:val="12"/>
            </w:rPr>
          </w:pPr>
          <w:r>
            <w:rPr>
              <w:noProof/>
              <w:sz w:val="23"/>
              <w:szCs w:val="23"/>
            </w:rPr>
            <w:drawing>
              <wp:anchor distT="0" distB="0" distL="114300" distR="114300" simplePos="0" relativeHeight="251659264" behindDoc="0" locked="0" layoutInCell="1" allowOverlap="1" wp14:anchorId="64DD81FA" wp14:editId="20D052E7">
                <wp:simplePos x="0" y="0"/>
                <wp:positionH relativeFrom="margin">
                  <wp:posOffset>109321</wp:posOffset>
                </wp:positionH>
                <wp:positionV relativeFrom="paragraph">
                  <wp:posOffset>31801</wp:posOffset>
                </wp:positionV>
                <wp:extent cx="857250" cy="611505"/>
                <wp:effectExtent l="0" t="0" r="0" b="0"/>
                <wp:wrapNone/>
                <wp:docPr id="2" name="Imag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 2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7250" cy="611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2286" w:type="dxa"/>
          <w:tcBorders>
            <w:top w:val="nil"/>
            <w:left w:val="single" w:sz="4" w:space="0" w:color="auto"/>
          </w:tcBorders>
        </w:tcPr>
        <w:p w14:paraId="76AAB2BC" w14:textId="77777777" w:rsidR="00EC2965" w:rsidRPr="003A5D59" w:rsidRDefault="00EC2965" w:rsidP="00EC2965">
          <w:pPr>
            <w:jc w:val="center"/>
            <w:rPr>
              <w:sz w:val="12"/>
              <w:szCs w:val="12"/>
            </w:rPr>
          </w:pPr>
        </w:p>
        <w:p w14:paraId="0D97D8AD" w14:textId="77777777" w:rsidR="00EC2965" w:rsidRDefault="00EC2965" w:rsidP="00EC2965">
          <w:pPr>
            <w:jc w:val="center"/>
          </w:pPr>
          <w:r w:rsidRPr="001D3BC5">
            <w:rPr>
              <w:noProof/>
            </w:rPr>
            <w:drawing>
              <wp:inline distT="0" distB="0" distL="0" distR="0" wp14:anchorId="73091DCA" wp14:editId="3FC8BF3A">
                <wp:extent cx="1306800" cy="507600"/>
                <wp:effectExtent l="0" t="0" r="8255" b="6985"/>
                <wp:docPr id="1187632158" name="Image 1" descr="Une image contenant texte, Police, logo, Graphique&#10;&#10;Description générée automatiqueme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87632158" name="Image 1" descr="Une image contenant texte, Police, logo, Graphique&#10;&#10;Description générée automatiquement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06800" cy="507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14:paraId="15601A6D" w14:textId="77777777" w:rsidR="00EC2965" w:rsidRPr="00AB7096" w:rsidRDefault="00EC2965" w:rsidP="00EC2965">
          <w:pPr>
            <w:jc w:val="center"/>
            <w:rPr>
              <w:sz w:val="12"/>
              <w:szCs w:val="12"/>
            </w:rPr>
          </w:pPr>
        </w:p>
      </w:tc>
    </w:tr>
    <w:bookmarkEnd w:id="0"/>
  </w:tbl>
  <w:p w14:paraId="4DA14437" w14:textId="77777777" w:rsidR="00EC2965" w:rsidRDefault="00EC2965" w:rsidP="00EC2965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3CD0283D"/>
    <w:multiLevelType w:val="hybridMultilevel"/>
    <w:tmpl w:val="D7FC972A"/>
    <w:lvl w:ilvl="0" w:tplc="8656F4E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C00219"/>
    <w:multiLevelType w:val="hybridMultilevel"/>
    <w:tmpl w:val="6DA82EAC"/>
    <w:lvl w:ilvl="0" w:tplc="978A31B6"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2649DA"/>
    <w:multiLevelType w:val="hybridMultilevel"/>
    <w:tmpl w:val="B0CE6BFE"/>
    <w:lvl w:ilvl="0" w:tplc="8656F4E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65C8AE8">
      <w:numFmt w:val="bullet"/>
      <w:lvlText w:val="-"/>
      <w:lvlJc w:val="left"/>
      <w:pPr>
        <w:ind w:left="1440" w:hanging="360"/>
      </w:pPr>
      <w:rPr>
        <w:rFonts w:ascii="Cambria" w:eastAsiaTheme="minorEastAsia" w:hAnsi="Cambria" w:cstheme="minorBidi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11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15074B"/>
    <w:rsid w:val="0029639D"/>
    <w:rsid w:val="002A05FA"/>
    <w:rsid w:val="0030298B"/>
    <w:rsid w:val="00326F90"/>
    <w:rsid w:val="004B1241"/>
    <w:rsid w:val="008E2544"/>
    <w:rsid w:val="00900ABF"/>
    <w:rsid w:val="00931AAA"/>
    <w:rsid w:val="009A7CF8"/>
    <w:rsid w:val="00A053B8"/>
    <w:rsid w:val="00AA1D8D"/>
    <w:rsid w:val="00B10BE3"/>
    <w:rsid w:val="00B47730"/>
    <w:rsid w:val="00C22B6A"/>
    <w:rsid w:val="00C47308"/>
    <w:rsid w:val="00CB0664"/>
    <w:rsid w:val="00E23211"/>
    <w:rsid w:val="00E23DF8"/>
    <w:rsid w:val="00E83547"/>
    <w:rsid w:val="00EC2965"/>
    <w:rsid w:val="00F16CBC"/>
    <w:rsid w:val="00F47374"/>
    <w:rsid w:val="00F6731F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CA6AED3"/>
  <w14:defaultImageDpi w14:val="330"/>
  <w15:docId w15:val="{134FBE47-35F1-402D-8216-3E40E5C5C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Titre1">
    <w:name w:val="heading 1"/>
    <w:basedOn w:val="Normal"/>
    <w:next w:val="Normal"/>
    <w:link w:val="Titre1C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618BF"/>
  </w:style>
  <w:style w:type="paragraph" w:styleId="Pieddepage">
    <w:name w:val="footer"/>
    <w:basedOn w:val="Normal"/>
    <w:link w:val="PieddepageC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618BF"/>
  </w:style>
  <w:style w:type="paragraph" w:styleId="Sansinterligne">
    <w:name w:val="No Spacing"/>
    <w:uiPriority w:val="1"/>
    <w:qFormat/>
    <w:rsid w:val="00FC693F"/>
    <w:pPr>
      <w:spacing w:after="0" w:line="240" w:lineRule="auto"/>
    </w:pPr>
  </w:style>
  <w:style w:type="character" w:customStyle="1" w:styleId="Titre1Car">
    <w:name w:val="Titre 1 Car"/>
    <w:basedOn w:val="Policepardfaut"/>
    <w:link w:val="Titre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re">
    <w:name w:val="Title"/>
    <w:basedOn w:val="Normal"/>
    <w:next w:val="Normal"/>
    <w:link w:val="TitreC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agraphedeliste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sdetexte">
    <w:name w:val="Body Text"/>
    <w:basedOn w:val="Normal"/>
    <w:link w:val="CorpsdetexteCar"/>
    <w:uiPriority w:val="99"/>
    <w:unhideWhenUsed/>
    <w:rsid w:val="00AA1D8D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rsid w:val="00AA1D8D"/>
  </w:style>
  <w:style w:type="paragraph" w:styleId="Corpsdetexte2">
    <w:name w:val="Body Text 2"/>
    <w:basedOn w:val="Normal"/>
    <w:link w:val="Corpsdetexte2Car"/>
    <w:uiPriority w:val="99"/>
    <w:unhideWhenUsed/>
    <w:rsid w:val="00AA1D8D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rsid w:val="00AA1D8D"/>
  </w:style>
  <w:style w:type="paragraph" w:styleId="Corpsdetexte3">
    <w:name w:val="Body Text 3"/>
    <w:basedOn w:val="Normal"/>
    <w:link w:val="Corpsdetexte3C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rsid w:val="00AA1D8D"/>
    <w:rPr>
      <w:sz w:val="16"/>
      <w:szCs w:val="16"/>
    </w:rPr>
  </w:style>
  <w:style w:type="paragraph" w:styleId="Liste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e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e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epuc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epuc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epuc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enumros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enumros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enumros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e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edemacro">
    <w:name w:val="macro"/>
    <w:link w:val="TextedemacroC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rsid w:val="0029639D"/>
    <w:rPr>
      <w:rFonts w:ascii="Courier" w:hAnsi="Courier"/>
      <w:sz w:val="20"/>
      <w:szCs w:val="20"/>
    </w:rPr>
  </w:style>
  <w:style w:type="paragraph" w:styleId="Citation">
    <w:name w:val="Quote"/>
    <w:basedOn w:val="Normal"/>
    <w:next w:val="Normal"/>
    <w:link w:val="CitationCar"/>
    <w:uiPriority w:val="29"/>
    <w:qFormat/>
    <w:rsid w:val="00FC693F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FC693F"/>
    <w:rPr>
      <w:i/>
      <w:iCs/>
      <w:color w:val="000000" w:themeColor="text1"/>
    </w:rPr>
  </w:style>
  <w:style w:type="character" w:customStyle="1" w:styleId="Titre4Car">
    <w:name w:val="Titre 4 Car"/>
    <w:basedOn w:val="Policepardfaut"/>
    <w:link w:val="Titre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lev">
    <w:name w:val="Strong"/>
    <w:basedOn w:val="Policepardfaut"/>
    <w:uiPriority w:val="22"/>
    <w:qFormat/>
    <w:rsid w:val="00FC693F"/>
    <w:rPr>
      <w:b/>
      <w:bCs/>
    </w:rPr>
  </w:style>
  <w:style w:type="character" w:styleId="Accentuation">
    <w:name w:val="Emphasis"/>
    <w:basedOn w:val="Policepardfaut"/>
    <w:uiPriority w:val="20"/>
    <w:qFormat/>
    <w:rsid w:val="00FC693F"/>
    <w:rPr>
      <w:i/>
      <w:iCs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FC693F"/>
    <w:rPr>
      <w:b/>
      <w:bCs/>
      <w:i/>
      <w:iCs/>
      <w:color w:val="4F81BD" w:themeColor="accent1"/>
    </w:rPr>
  </w:style>
  <w:style w:type="character" w:styleId="Accentuationlgre">
    <w:name w:val="Subtle Emphasis"/>
    <w:basedOn w:val="Policepardfaut"/>
    <w:uiPriority w:val="19"/>
    <w:qFormat/>
    <w:rsid w:val="00FC693F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FC693F"/>
    <w:rPr>
      <w:b/>
      <w:bCs/>
      <w:i/>
      <w:iCs/>
      <w:color w:val="4F81BD" w:themeColor="accent1"/>
    </w:rPr>
  </w:style>
  <w:style w:type="character" w:styleId="Rfrencelgre">
    <w:name w:val="Subtle Reference"/>
    <w:basedOn w:val="Policepardfaut"/>
    <w:uiPriority w:val="31"/>
    <w:qFormat/>
    <w:rsid w:val="00FC693F"/>
    <w:rPr>
      <w:smallCaps/>
      <w:color w:val="C0504D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FC693F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FC693F"/>
    <w:pPr>
      <w:outlineLvl w:val="9"/>
    </w:pPr>
  </w:style>
  <w:style w:type="table" w:styleId="Grilledutableau">
    <w:name w:val="Table Grid"/>
    <w:basedOn w:val="TableauNormal"/>
    <w:uiPriority w:val="3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Ombrageclair">
    <w:name w:val="Light Shading"/>
    <w:basedOn w:val="Tableau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Trameclaire-Accent2">
    <w:name w:val="Light Shading Accent 2"/>
    <w:basedOn w:val="Tableau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3">
    <w:name w:val="Light Shading Accent 3"/>
    <w:basedOn w:val="Tableau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Trameclaire-Accent4">
    <w:name w:val="Light Shading Accent 4"/>
    <w:basedOn w:val="Tableau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Trameclaire-Accent5">
    <w:name w:val="Light Shading Accent 5"/>
    <w:basedOn w:val="Tableau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6">
    <w:name w:val="Light Shading Accent 6"/>
    <w:basedOn w:val="Tableau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eclaire">
    <w:name w:val="Light List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eclaire-Accent2">
    <w:name w:val="Light List Accent 2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eclaire-Accent3">
    <w:name w:val="Light List Accent 3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eclaire-Accent4">
    <w:name w:val="Light List Accent 4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eclaire-Accent5">
    <w:name w:val="Light List Accent 5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eclaire-Accent6">
    <w:name w:val="Light List Accent 6"/>
    <w:basedOn w:val="Tableau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illeclaire">
    <w:name w:val="Light Grid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illeclaire-Accent2">
    <w:name w:val="Light Grid Accent 2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illeclaire-Accent3">
    <w:name w:val="Light Grid Accent 3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illeclaire-Accent4">
    <w:name w:val="Light Grid Accent 4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illeclaire-Accent5">
    <w:name w:val="Light Grid Accent 5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illeclaire-Accent6">
    <w:name w:val="Light Grid Accent 6"/>
    <w:basedOn w:val="Tableau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Tramemoyenne1">
    <w:name w:val="Medium Shading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emoyenne1">
    <w:name w:val="Medium Lis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emoyenne1-Accent2">
    <w:name w:val="Medium List 1 Accent 2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emoyenne1-Accent3">
    <w:name w:val="Medium List 1 Accent 3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emoyenne1-Accent4">
    <w:name w:val="Medium List 1 Accent 4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emoyenne1-Accent5">
    <w:name w:val="Medium List 1 Accent 5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emoyenne1-Accent6">
    <w:name w:val="Medium List 1 Accent 6"/>
    <w:basedOn w:val="Tableau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emoyenne2">
    <w:name w:val="Medium Lis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illemoyenne1">
    <w:name w:val="Medium Grid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illemoyenne2">
    <w:name w:val="Medium Grid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efonce">
    <w:name w:val="Dark List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efonce-Accent2">
    <w:name w:val="Dark List Accent 2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efonce-Accent3">
    <w:name w:val="Dark List Accent 3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efonce-Accent4">
    <w:name w:val="Dark List Accent 4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efonce-Accent5">
    <w:name w:val="Dark List Accent 5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efonce-Accent6">
    <w:name w:val="Dark List Accent 6"/>
    <w:basedOn w:val="Tableau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Tramecouleur">
    <w:name w:val="Colorful Shading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ecouleur">
    <w:name w:val="Colorful List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ecouleur-Accent2">
    <w:name w:val="Colorful List Accent 2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ecouleur-Accent3">
    <w:name w:val="Colorful List Accent 3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ecouleur-Accent4">
    <w:name w:val="Colorful List Accent 4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ecouleur-Accent5">
    <w:name w:val="Colorful List Accent 5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ecouleur-Accent6">
    <w:name w:val="Colorful List Accent 6"/>
    <w:basedOn w:val="Tableau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llecouleur">
    <w:name w:val="Colorful Grid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illecouleur-Accent2">
    <w:name w:val="Colorful Grid Accent 2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illecouleur-Accent3">
    <w:name w:val="Colorful Grid Accent 3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illecouleur-Accent4">
    <w:name w:val="Colorful Grid Accent 4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illecouleur-Accent5">
    <w:name w:val="Colorful Grid Accent 5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illecouleur-Accent6">
    <w:name w:val="Colorful Grid Accent 6"/>
    <w:basedOn w:val="Tableau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customStyle="1" w:styleId="Style2">
    <w:name w:val="Style2"/>
    <w:basedOn w:val="Policepardfaut"/>
    <w:uiPriority w:val="1"/>
    <w:rsid w:val="00EC2965"/>
    <w:rPr>
      <w:rFonts w:ascii="Arial Black" w:hAnsi="Arial Black"/>
      <w:color w:val="003399"/>
      <w:sz w:val="22"/>
    </w:rPr>
  </w:style>
  <w:style w:type="character" w:styleId="Textedelespacerserv">
    <w:name w:val="Placeholder Text"/>
    <w:basedOn w:val="Policepardfaut"/>
    <w:uiPriority w:val="99"/>
    <w:semiHidden/>
    <w:rsid w:val="00EC2965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931A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  <w:style w:type="character" w:styleId="Lienhypertexte">
    <w:name w:val="Hyperlink"/>
    <w:basedOn w:val="Policepardfaut"/>
    <w:uiPriority w:val="99"/>
    <w:semiHidden/>
    <w:unhideWhenUsed/>
    <w:rsid w:val="00F47374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39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8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3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6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7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.deprez@enercal.nc" TargetMode="Externa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hyperlink" Target="mailto:s.laporte@enercal.nc" TargetMode="External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jp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1428</TotalTime>
  <Pages>1</Pages>
  <Words>366</Words>
  <Characters>2013</Characters>
  <Application>Microsoft Office Word</Application>
  <DocSecurity>0</DocSecurity>
  <Lines>16</Lines>
  <Paragraphs>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2375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LAPORTE Simon</cp:lastModifiedBy>
  <cp:revision>8</cp:revision>
  <dcterms:created xsi:type="dcterms:W3CDTF">2013-12-23T23:15:00Z</dcterms:created>
  <dcterms:modified xsi:type="dcterms:W3CDTF">2025-04-10T22:04:00Z</dcterms:modified>
  <cp:category/>
</cp:coreProperties>
</file>